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Default="00C51393" w:rsidP="002F31FC">
      <w:pPr>
        <w:pStyle w:val="Nadpis1"/>
        <w:jc w:val="both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2F31FC">
              <w:rPr>
                <w:lang w:val="cs-CZ"/>
              </w:rPr>
              <w:t xml:space="preserve">21. května 2021 </w:t>
            </w:r>
            <w:r w:rsidRPr="006F6693">
              <w:rPr>
                <w:lang w:val="cs-CZ"/>
              </w:rPr>
              <w:t xml:space="preserve">č. </w:t>
            </w:r>
            <w:r w:rsidR="002F31FC">
              <w:rPr>
                <w:lang w:val="cs-CZ"/>
              </w:rPr>
              <w:t>6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2F31F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2F31FC" w:rsidRDefault="002F31FC" w:rsidP="0086480C">
            <w:pPr>
              <w:rPr>
                <w:b/>
                <w:lang w:val="cs-CZ"/>
              </w:rPr>
            </w:pPr>
            <w:r w:rsidRPr="002F31FC">
              <w:rPr>
                <w:b/>
                <w:lang w:val="cs-CZ"/>
              </w:rPr>
              <w:t>Mandát na mimořádné zasedání Evropské rady ve dnech 24.</w:t>
            </w:r>
            <w:r w:rsidRPr="002F31FC">
              <w:rPr>
                <w:b/>
                <w:lang w:val="cs-CZ"/>
              </w:rPr>
              <w:t xml:space="preserve"> </w:t>
            </w:r>
            <w:r w:rsidRPr="002F31FC">
              <w:rPr>
                <w:b/>
                <w:lang w:val="cs-CZ"/>
              </w:rPr>
              <w:t>–</w:t>
            </w:r>
            <w:r w:rsidRPr="002F31FC">
              <w:rPr>
                <w:b/>
                <w:lang w:val="cs-CZ"/>
              </w:rPr>
              <w:t xml:space="preserve"> </w:t>
            </w:r>
            <w:r w:rsidRPr="002F31FC">
              <w:rPr>
                <w:b/>
                <w:lang w:val="cs-CZ"/>
              </w:rPr>
              <w:t>25. května 2021 v Bruselu</w:t>
            </w:r>
          </w:p>
        </w:tc>
      </w:tr>
      <w:tr w:rsidR="0072237F" w:rsidRPr="002F31F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2F31FC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2F31F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2F31FC" w:rsidRDefault="002F31FC" w:rsidP="0086480C">
            <w:pPr>
              <w:rPr>
                <w:b/>
                <w:spacing w:val="100"/>
                <w:lang w:val="cs-CZ"/>
              </w:rPr>
            </w:pPr>
          </w:p>
          <w:p w:rsidR="002F31FC" w:rsidRPr="006F6693" w:rsidRDefault="002F31FC" w:rsidP="0086480C">
            <w:pPr>
              <w:rPr>
                <w:b/>
                <w:spacing w:val="100"/>
                <w:lang w:val="cs-CZ"/>
              </w:rPr>
            </w:pPr>
            <w:r w:rsidRPr="008C3D2D">
              <w:rPr>
                <w:lang w:val="cs-CZ"/>
              </w:rPr>
              <w:t>Mandát na</w:t>
            </w:r>
            <w:r>
              <w:rPr>
                <w:lang w:val="cs-CZ"/>
              </w:rPr>
              <w:t xml:space="preserve"> mimořádné</w:t>
            </w:r>
            <w:r w:rsidRPr="008C3D2D">
              <w:rPr>
                <w:lang w:val="cs-CZ"/>
              </w:rPr>
              <w:t xml:space="preserve"> zasedání Evropské rady</w:t>
            </w:r>
            <w:r>
              <w:rPr>
                <w:lang w:val="cs-CZ"/>
              </w:rPr>
              <w:t xml:space="preserve"> 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 24</w:t>
            </w:r>
            <w:r w:rsidRPr="008C3D2D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–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25. května 2021 v </w:t>
            </w:r>
            <w:r w:rsidRPr="008C3D2D">
              <w:rPr>
                <w:lang w:val="cs-CZ"/>
              </w:rPr>
              <w:t>Bruselu</w:t>
            </w:r>
          </w:p>
        </w:tc>
      </w:tr>
      <w:tr w:rsidR="0072237F" w:rsidRPr="002F31F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2F31FC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2F31FC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2F31FC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2F31FC" w:rsidRDefault="002F31FC" w:rsidP="0086480C">
            <w:pPr>
              <w:rPr>
                <w:b/>
                <w:spacing w:val="100"/>
                <w:lang w:val="cs-CZ"/>
              </w:rPr>
            </w:pPr>
          </w:p>
          <w:p w:rsidR="002F31FC" w:rsidRPr="00C901C1" w:rsidRDefault="002F31FC" w:rsidP="002F31FC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>předsedovi vlády, aby na jednání postupoval v souladu s tímto mandátem.</w:t>
            </w:r>
          </w:p>
          <w:p w:rsidR="002F31FC" w:rsidRPr="006F6693" w:rsidRDefault="002F31FC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2F31F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2F31FC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2F31FC" w:rsidRPr="002F31FC" w:rsidRDefault="002F31FC" w:rsidP="0072237F">
      <w:pPr>
        <w:tabs>
          <w:tab w:val="left" w:pos="540"/>
        </w:tabs>
        <w:spacing w:before="240" w:after="240"/>
        <w:rPr>
          <w:lang w:val="cs-CZ"/>
        </w:rPr>
      </w:pPr>
      <w:r w:rsidRPr="002F31FC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p w:rsidR="00724E4D" w:rsidRDefault="00724E4D" w:rsidP="0072237F">
      <w:pPr>
        <w:pStyle w:val="Nadpis1"/>
      </w:pPr>
    </w:p>
    <w:p w:rsidR="00BA33EE" w:rsidRDefault="00BA33EE" w:rsidP="00BA33EE">
      <w:pPr>
        <w:rPr>
          <w:lang w:val="cs-CZ"/>
        </w:rPr>
      </w:pPr>
    </w:p>
    <w:p w:rsidR="00BA33EE" w:rsidRDefault="00BA33EE" w:rsidP="00BA33EE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85D42" w:rsidTr="009A49A3">
        <w:trPr>
          <w:trHeight w:val="7"/>
        </w:trPr>
        <w:tc>
          <w:tcPr>
            <w:tcW w:w="3689" w:type="dxa"/>
            <w:vAlign w:val="bottom"/>
            <w:hideMark/>
          </w:tcPr>
          <w:p w:rsidR="00C85D42" w:rsidRPr="0020750D" w:rsidRDefault="00C85D42" w:rsidP="009A49A3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C85D42" w:rsidTr="009A49A3">
        <w:trPr>
          <w:trHeight w:val="7"/>
        </w:trPr>
        <w:tc>
          <w:tcPr>
            <w:tcW w:w="3689" w:type="dxa"/>
            <w:vAlign w:val="bottom"/>
            <w:hideMark/>
          </w:tcPr>
          <w:p w:rsidR="00C85D42" w:rsidRPr="0020750D" w:rsidRDefault="00C85D42" w:rsidP="009A49A3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:rsidR="00C85D42" w:rsidRPr="00BA33EE" w:rsidRDefault="00C85D42" w:rsidP="00BA33EE">
      <w:pPr>
        <w:rPr>
          <w:lang w:val="cs-CZ"/>
        </w:rPr>
      </w:pPr>
    </w:p>
    <w:sectPr w:rsidR="00C85D42" w:rsidRPr="00BA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1FC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3EE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973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42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2045A"/>
  <w15:docId w15:val="{69665281-7860-4A61-A395-B424496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49B-813E-4F7D-A7F3-A542CDD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dcterms:created xsi:type="dcterms:W3CDTF">2021-05-21T07:52:00Z</dcterms:created>
  <dcterms:modified xsi:type="dcterms:W3CDTF">2021-05-21T07:53:00Z</dcterms:modified>
</cp:coreProperties>
</file>