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61F7" w14:textId="77777777" w:rsidR="00AB584B" w:rsidRPr="00BA618E" w:rsidRDefault="00F64EA9" w:rsidP="00AB584B">
      <w:pPr>
        <w:ind w:left="23" w:hanging="23"/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 wp14:anchorId="6514A35F" wp14:editId="5BA6EF41">
            <wp:extent cx="1028844" cy="102884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1985" w14:textId="77777777" w:rsidR="00AB584B" w:rsidRDefault="00AB584B" w:rsidP="00AB584B">
      <w:pPr>
        <w:ind w:left="23" w:hanging="23"/>
        <w:jc w:val="center"/>
      </w:pPr>
    </w:p>
    <w:p w14:paraId="1428E686" w14:textId="77777777"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14:paraId="0020690B" w14:textId="77777777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14:paraId="766A6D9C" w14:textId="77777777"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14:paraId="6BFBF6BA" w14:textId="0F548E82" w:rsidR="0009041F" w:rsidRPr="00646ACA" w:rsidRDefault="00646AC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Úřad na cestě k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 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rovnosti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“</w:t>
      </w:r>
    </w:p>
    <w:p w14:paraId="3C352BF1" w14:textId="54A19102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II. a III.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14:paraId="5EE38574" w14:textId="77777777" w:rsidR="00AB584B" w:rsidRDefault="00B129C8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(14</w:t>
      </w:r>
      <w:r w:rsidR="00AB584B">
        <w:rPr>
          <w:rFonts w:ascii="Tahoma" w:hAnsi="Tahoma" w:cs="Tahoma"/>
          <w:sz w:val="22"/>
        </w:rPr>
        <w:t>. ročník)</w:t>
      </w:r>
    </w:p>
    <w:p w14:paraId="5983A93A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2AFFFA1A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392A7DBB" w14:textId="77777777"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</w:p>
    <w:p w14:paraId="2E2630F2" w14:textId="77777777"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14:paraId="502DB6FD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0A308EBB" w14:textId="7A7C2BBC" w:rsidR="00AB584B" w:rsidRPr="000717CD" w:rsidRDefault="000F61BD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03E0551C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7BC85276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04D1DB02" w14:textId="3D7AEEB4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>úřadu</w:t>
            </w:r>
            <w:r w:rsidR="000F61BD">
              <w:rPr>
                <w:rFonts w:ascii="Tahoma" w:hAnsi="Tahoma" w:cs="Tahoma"/>
                <w:b/>
                <w:bCs/>
              </w:rPr>
              <w:t xml:space="preserve"> obce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01CBA011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3574C658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4F10721A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44F63C51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311E1206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5BE9EC6B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381FA588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47ECA9DD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69A62BD2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26EC079C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6614D456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5D3D53FB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14CBB614" w14:textId="77777777" w:rsidR="00AB584B" w:rsidRPr="00552DF2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</w:tbl>
    <w:p w14:paraId="4822D47D" w14:textId="77777777"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14:paraId="7B3E92CD" w14:textId="77777777"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14:paraId="7C0FD236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2A92C90C" w14:textId="25455346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</w:t>
            </w:r>
            <w:r w:rsidR="002A23A4">
              <w:rPr>
                <w:rFonts w:ascii="Tahoma" w:hAnsi="Tahoma" w:cs="Tahoma"/>
                <w:b/>
                <w:sz w:val="20"/>
                <w:szCs w:val="20"/>
              </w:rPr>
              <w:t>/zaměstnankyň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5C378D87" w14:textId="77777777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5A3D4869" w14:textId="77777777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19C1F310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06005B4E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56BB7236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70196844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02208D87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4096781E" w14:textId="77777777"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678ADF6D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55AA5235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4DE82F52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35E23874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429C8DC3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0AF75799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35A85B37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5F6C331B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54F1763D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4E51DD6C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6C024CD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64507B73" w14:textId="77777777"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14:paraId="7E9CE6B5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644B983A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431BC741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1BB7EED1" w14:textId="77777777"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14:paraId="5863D7AC" w14:textId="22EBF571" w:rsidR="00FE56A2" w:rsidRDefault="00FE56A2" w:rsidP="00FE56A2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lastRenderedPageBreak/>
        <w:t>HODNOCENÉ</w:t>
      </w:r>
      <w:r w:rsidRPr="00FE56A2">
        <w:rPr>
          <w:rFonts w:ascii="Tahoma" w:hAnsi="Tahoma" w:cs="Tahoma"/>
          <w:b/>
          <w:color w:val="002060"/>
        </w:rPr>
        <w:t xml:space="preserve"> ÚDAJE</w:t>
      </w:r>
    </w:p>
    <w:p w14:paraId="5133ACBE" w14:textId="77777777" w:rsidR="00FE56A2" w:rsidRPr="00FE56A2" w:rsidRDefault="00FE56A2" w:rsidP="00FE56A2">
      <w:pPr>
        <w:jc w:val="center"/>
        <w:rPr>
          <w:rFonts w:ascii="Tahoma" w:hAnsi="Tahoma" w:cs="Tahoma"/>
          <w:b/>
          <w:color w:val="002060"/>
        </w:rPr>
      </w:pPr>
    </w:p>
    <w:p w14:paraId="7A519878" w14:textId="1F69C5E3" w:rsidR="005206D3" w:rsidRPr="00FE56A2" w:rsidRDefault="00FE56A2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ÚŘAD </w:t>
      </w:r>
      <w:r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14:paraId="27533DEA" w14:textId="77777777"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14:paraId="6BC16B06" w14:textId="77777777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14:paraId="3F7AF979" w14:textId="77777777"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</w:p>
        </w:tc>
      </w:tr>
      <w:tr w:rsidR="005B6459" w:rsidRPr="005B6459" w14:paraId="3A02DF8A" w14:textId="77777777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7633BDBD" w14:textId="0BCF557D" w:rsidR="005206D3" w:rsidRPr="005B6459" w:rsidRDefault="00B129C8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4608B4" wp14:editId="77C8E9AF">
                  <wp:extent cx="171450" cy="133350"/>
                  <wp:effectExtent l="0" t="0" r="0" b="0"/>
                  <wp:docPr id="2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9E56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C1BC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C0F5056" wp14:editId="6289C85C">
                  <wp:extent cx="176530" cy="13398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5B6459"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14:paraId="1B468FEB" w14:textId="77777777" w:rsidR="005206D3" w:rsidRDefault="005206D3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14:paraId="4FBFCC29" w14:textId="77777777" w:rsidTr="00AC6BB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7D0BFB97" w14:textId="77777777" w:rsidR="007708EE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</w:p>
        </w:tc>
      </w:tr>
      <w:tr w:rsidR="009E565E" w:rsidRPr="005B6459" w14:paraId="2FF05935" w14:textId="77777777" w:rsidTr="000767B2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0C0827ED" w14:textId="2D92E66D" w:rsidR="009E565E" w:rsidRPr="00B129C8" w:rsidRDefault="0001615D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pict w14:anchorId="001B834F">
                <v:shape id="_x0000_i1026" type="#_x0000_t75" style="width:13.5pt;height:10.5pt;visibility:visible;mso-wrap-style:square" o:bullet="t">
                  <v:imagedata r:id="rId7" o:title=""/>
                </v:shape>
              </w:pict>
            </w:r>
            <w:r w:rsidR="00B129C8" w:rsidRPr="00B129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29C8">
              <w:rPr>
                <w:rFonts w:ascii="Tahoma" w:hAnsi="Tahoma" w:cs="Tahoma"/>
                <w:b/>
                <w:sz w:val="20"/>
                <w:szCs w:val="20"/>
              </w:rPr>
              <w:t xml:space="preserve"> Ano    </w:t>
            </w:r>
            <w:r w:rsidR="00B129C8" w:rsidRPr="00B129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565E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C1BC1">
              <w:rPr>
                <w:noProof/>
              </w:rPr>
              <w:drawing>
                <wp:inline distT="0" distB="0" distL="0" distR="0" wp14:anchorId="0D8445D4" wp14:editId="26778778">
                  <wp:extent cx="176530" cy="13398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6" cy="142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E565E" w:rsidRPr="00B129C8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14:paraId="329B233E" w14:textId="77777777" w:rsidR="007708EE" w:rsidRDefault="007708EE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14:paraId="19C7D721" w14:textId="77777777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04A3C4F6" w14:textId="77777777"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CE59AD" w:rsidRPr="005B6459" w14:paraId="40467FCA" w14:textId="77777777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2294C496" w14:textId="19F4BD64" w:rsidR="00CE59AD" w:rsidRPr="00B129C8" w:rsidRDefault="00B129C8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t xml:space="preserve">     </w:t>
            </w:r>
            <w:r w:rsidR="0001615D">
              <w:rPr>
                <w:noProof/>
              </w:rPr>
              <w:pict w14:anchorId="170F8387">
                <v:shape id="Obrázek 11" o:spid="_x0000_i1027" type="#_x0000_t75" style="width:14.25pt;height:10.5pt;visibility:visible;mso-wrap-style:square" o:bullet="t">
                  <v:imagedata r:id="rId7" o:title=""/>
                </v:shape>
              </w:pict>
            </w:r>
            <w:r w:rsidR="009C1BC1">
              <w:rPr>
                <w:noProof/>
              </w:rPr>
              <w:t xml:space="preserve">  </w:t>
            </w:r>
            <w:r w:rsidRPr="00B129C8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noProof/>
              </w:rPr>
              <w:drawing>
                <wp:inline distT="0" distB="0" distL="0" distR="0" wp14:anchorId="739E1BB7" wp14:editId="139A2D4D">
                  <wp:extent cx="176530" cy="1339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14:paraId="6BA1454B" w14:textId="77777777" w:rsidR="00CE59AD" w:rsidRDefault="00CE59AD" w:rsidP="00AB584B"/>
    <w:p w14:paraId="24EC3114" w14:textId="77777777" w:rsidR="00CE59AD" w:rsidRDefault="00CE59AD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6459" w:rsidRPr="008E12FC" w14:paraId="3446C6E6" w14:textId="77777777" w:rsidTr="00AC6BB5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14239639" w14:textId="5B6EAE8E" w:rsidR="005B6459" w:rsidRPr="008E12FC" w:rsidRDefault="00F21C99" w:rsidP="008E12FC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8E12FC" w:rsidRPr="008E12FC">
              <w:rPr>
                <w:rFonts w:ascii="Tahoma" w:hAnsi="Tahoma" w:cs="Tahoma"/>
                <w:b/>
                <w:sz w:val="20"/>
                <w:szCs w:val="20"/>
              </w:rPr>
              <w:t>áš úřad svým zaměstnancům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 a zaměstnankyním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5B6459" w:rsidRPr="008E12FC" w14:paraId="0720312F" w14:textId="77777777" w:rsidTr="008E12FC">
        <w:tc>
          <w:tcPr>
            <w:tcW w:w="3020" w:type="dxa"/>
          </w:tcPr>
          <w:p w14:paraId="1A493641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denní péči od 2 do 7 let věku dítěte zaměstnanců/kyň</w:t>
            </w:r>
          </w:p>
          <w:p w14:paraId="05B32725" w14:textId="77777777" w:rsid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F16D84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14:paraId="7D0327D5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1C1022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částečné úvazky</w:t>
            </w:r>
          </w:p>
          <w:p w14:paraId="38A3EF00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149637" w14:textId="09FF2575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</w:t>
            </w:r>
            <w:r w:rsidR="009C1BC1">
              <w:rPr>
                <w:rFonts w:ascii="Tahoma" w:hAnsi="Tahoma" w:cs="Tahoma"/>
                <w:sz w:val="20"/>
                <w:szCs w:val="20"/>
              </w:rPr>
              <w:t> </w:t>
            </w:r>
            <w:r w:rsidRPr="008E12FC">
              <w:rPr>
                <w:rFonts w:ascii="Tahoma" w:hAnsi="Tahoma" w:cs="Tahoma"/>
                <w:sz w:val="20"/>
                <w:szCs w:val="20"/>
              </w:rPr>
              <w:t>domova</w:t>
            </w:r>
            <w:r w:rsidR="009C1BC1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  <w:p w14:paraId="24D36CD6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0311B3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14:paraId="36CAF691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505E0" w14:textId="77777777" w:rsidR="005B6459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sdílení pracovního místa</w:t>
            </w:r>
          </w:p>
          <w:p w14:paraId="54AE7B43" w14:textId="77777777" w:rsidR="000A1316" w:rsidRDefault="000A1316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F28245" w14:textId="77777777" w:rsidR="005347A1" w:rsidRDefault="005347A1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s úřadem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 xml:space="preserve"> po dobu MD/RD </w:t>
            </w:r>
          </w:p>
          <w:p w14:paraId="22EFBA95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1602AA" w14:textId="34C85DC1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>vzdělávání po dobu M</w:t>
            </w:r>
            <w:r>
              <w:rPr>
                <w:rFonts w:ascii="Tahoma" w:hAnsi="Tahoma" w:cs="Tahoma"/>
                <w:sz w:val="20"/>
                <w:szCs w:val="20"/>
              </w:rPr>
              <w:t>D/RD</w:t>
            </w:r>
          </w:p>
          <w:p w14:paraId="6C70C580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8EC743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pozvánky na společenské akce po dobu MD/RD</w:t>
            </w:r>
          </w:p>
          <w:p w14:paraId="35599795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61D9CA" w14:textId="78A39E16" w:rsidR="000A1316" w:rsidRPr="008E12FC" w:rsidRDefault="000A1316" w:rsidP="005347A1">
            <w:pPr>
              <w:rPr>
                <w:rFonts w:ascii="Tahoma" w:hAnsi="Tahoma" w:cs="Tahoma"/>
                <w:sz w:val="20"/>
                <w:szCs w:val="20"/>
              </w:rPr>
            </w:pPr>
            <w:r w:rsidRPr="000A1316">
              <w:rPr>
                <w:rFonts w:ascii="Tahoma" w:hAnsi="Tahoma" w:cs="Tahoma"/>
                <w:sz w:val="20"/>
                <w:szCs w:val="20"/>
              </w:rPr>
              <w:t xml:space="preserve">integrační program </w:t>
            </w:r>
            <w:r w:rsidR="005347A1">
              <w:rPr>
                <w:rFonts w:ascii="Tahoma" w:hAnsi="Tahoma" w:cs="Tahoma"/>
                <w:sz w:val="20"/>
                <w:szCs w:val="20"/>
              </w:rPr>
              <w:t>po návratu z MD/RD</w:t>
            </w:r>
          </w:p>
        </w:tc>
        <w:tc>
          <w:tcPr>
            <w:tcW w:w="3021" w:type="dxa"/>
          </w:tcPr>
          <w:p w14:paraId="1406FB17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7BECEE4D" w14:textId="030DB9BC" w:rsidR="008E12FC" w:rsidRDefault="009C1BC1" w:rsidP="009C1BC1">
            <w:pPr>
              <w:tabs>
                <w:tab w:val="left" w:pos="1215"/>
                <w:tab w:val="center" w:pos="14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160A66EE" wp14:editId="281B7FA5">
                  <wp:extent cx="171450" cy="133350"/>
                  <wp:effectExtent l="0" t="0" r="0" b="0"/>
                  <wp:docPr id="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4B7EEA98" w14:textId="77777777"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4744B1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2325D3" wp14:editId="7E6EDC3A">
                  <wp:extent cx="171450" cy="133350"/>
                  <wp:effectExtent l="0" t="0" r="0" b="0"/>
                  <wp:docPr id="7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5EFAB557" w14:textId="77777777"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038F55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9EB03B" wp14:editId="07DBA71F">
                  <wp:extent cx="171450" cy="133350"/>
                  <wp:effectExtent l="0" t="0" r="0" b="0"/>
                  <wp:docPr id="9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530BA891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4CAA49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2D6F83" wp14:editId="1E1BC8E3">
                  <wp:extent cx="171450" cy="133350"/>
                  <wp:effectExtent l="0" t="0" r="0" b="0"/>
                  <wp:docPr id="11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014E93FA" w14:textId="77777777" w:rsidR="008E12FC" w:rsidRDefault="008E12FC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8F945E" w14:textId="77777777" w:rsidR="008947A6" w:rsidRDefault="0009041F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6F142" wp14:editId="3B622EF1">
                  <wp:extent cx="171450" cy="133350"/>
                  <wp:effectExtent l="0" t="0" r="0" b="0"/>
                  <wp:docPr id="10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253BBCFB" w14:textId="77777777" w:rsidR="008947A6" w:rsidRDefault="008947A6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CDBE86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0AFB5B5" wp14:editId="2FDAB8A5">
                  <wp:extent cx="176530" cy="133985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1313169D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6C5E95" w14:textId="77777777" w:rsidR="003B2F75" w:rsidRDefault="003B2F75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B9C33A" w14:textId="3C4BA7AD" w:rsidR="000A1316" w:rsidRPr="008947A6" w:rsidRDefault="000A1316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A83608F" wp14:editId="2D1C3BA5">
                  <wp:extent cx="176530" cy="13398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5E57494B" w14:textId="5C11A6BB" w:rsidR="0097253C" w:rsidRDefault="0097253C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1DBCE1" w14:textId="77777777" w:rsidR="0097253C" w:rsidRDefault="0097253C" w:rsidP="0097253C">
            <w:pPr>
              <w:tabs>
                <w:tab w:val="center" w:pos="1820"/>
              </w:tabs>
              <w:ind w:left="835"/>
              <w:rPr>
                <w:rFonts w:ascii="Tahoma" w:hAnsi="Tahoma" w:cs="Tahoma"/>
                <w:sz w:val="20"/>
                <w:szCs w:val="20"/>
              </w:rPr>
            </w:pPr>
          </w:p>
          <w:p w14:paraId="2C36496C" w14:textId="0C0905F8" w:rsidR="0097253C" w:rsidRPr="0097253C" w:rsidRDefault="0097253C" w:rsidP="0097253C">
            <w:pPr>
              <w:tabs>
                <w:tab w:val="center" w:pos="1820"/>
              </w:tabs>
              <w:ind w:left="83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4624CFE" wp14:editId="4A306B4A">
                  <wp:extent cx="176530" cy="13398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0196D9BB" w14:textId="61AC71EF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B2C7" w14:textId="77777777" w:rsidR="0097253C" w:rsidRDefault="0097253C" w:rsidP="0097253C">
            <w:pPr>
              <w:ind w:left="835"/>
              <w:rPr>
                <w:rFonts w:ascii="Tahoma" w:hAnsi="Tahoma" w:cs="Tahoma"/>
                <w:sz w:val="20"/>
                <w:szCs w:val="20"/>
              </w:rPr>
            </w:pPr>
          </w:p>
          <w:p w14:paraId="5A2DC2C6" w14:textId="750FFCFE" w:rsidR="0097253C" w:rsidRDefault="0097253C" w:rsidP="0097253C">
            <w:pPr>
              <w:ind w:left="8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EE66A34" wp14:editId="088519FF">
                  <wp:extent cx="176530" cy="13398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25BAB34A" w14:textId="2BE3EA9E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D58D85" w14:textId="2F29FCC0" w:rsidR="008947A6" w:rsidRPr="0097253C" w:rsidRDefault="0097253C" w:rsidP="0097253C">
            <w:pPr>
              <w:ind w:firstLine="8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FD44638" wp14:editId="3D96C822">
                  <wp:extent cx="176530" cy="13398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14:paraId="55A3AE4B" w14:textId="77777777"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624A3E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CC17B5F" wp14:editId="65A6CD11">
                  <wp:extent cx="176530" cy="13398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6CC6DB93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E2994E" w14:textId="1C7C0527" w:rsidR="008947A6" w:rsidRP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</w:t>
            </w:r>
            <w:r w:rsidR="0001615D">
              <w:rPr>
                <w:rFonts w:ascii="Tahoma" w:hAnsi="Tahoma" w:cs="Tahoma"/>
                <w:b/>
                <w:noProof/>
                <w:sz w:val="20"/>
                <w:szCs w:val="20"/>
              </w:rPr>
              <w:pict w14:anchorId="64BE2F43">
                <v:shape id="Obrázek 15" o:spid="_x0000_i1028" type="#_x0000_t75" style="width:14.25pt;height:10.5pt;visibility:visible;mso-wrap-style:square" o:bullet="t">
                  <v:imagedata r:id="rId7" o:title=""/>
                </v:shape>
              </w:pic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</w:t>
            </w:r>
            <w:r w:rsidR="008947A6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7200566" w14:textId="77777777" w:rsidR="008947A6" w:rsidRPr="008947A6" w:rsidRDefault="008947A6" w:rsidP="008947A6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7BFF82" w14:textId="407C19CD" w:rsidR="008947A6" w:rsidRPr="00D6562A" w:rsidRDefault="00D6562A" w:rsidP="00D6562A">
            <w:pPr>
              <w:tabs>
                <w:tab w:val="left" w:pos="1695"/>
              </w:tabs>
              <w:rPr>
                <w:rFonts w:ascii="Tahoma" w:hAnsi="Tahoma" w:cs="Tahoma"/>
                <w:sz w:val="20"/>
                <w:szCs w:val="20"/>
              </w:rPr>
            </w:pPr>
            <w:r w:rsidRPr="00D6562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E723A40" wp14:editId="7F31B3B7">
                  <wp:extent cx="176530" cy="13398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5A05F5D1" w14:textId="65D1F62B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50B9AE" w14:textId="7339566B" w:rsid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6D4E81F1" wp14:editId="77DBF07C">
                  <wp:extent cx="176530" cy="13398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3B436C57" w14:textId="77777777" w:rsidR="00D6562A" w:rsidRDefault="00D6562A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0DF1D9" w14:textId="50885C55" w:rsid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3EE47BBA" wp14:editId="5E6B6E54">
                  <wp:extent cx="176530" cy="13398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B240B77" w14:textId="77777777" w:rsidR="008947A6" w:rsidRDefault="008947A6" w:rsidP="00D65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CC6539" w14:textId="77777777" w:rsidR="00D6562A" w:rsidRDefault="00D6562A" w:rsidP="00D656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53D899AF" wp14:editId="378CA7D1">
                  <wp:extent cx="176530" cy="133985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6A80DAFF" w14:textId="77777777" w:rsidR="000A1316" w:rsidRDefault="000A1316" w:rsidP="00D656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1545F2" w14:textId="77777777" w:rsidR="003B2F75" w:rsidRDefault="000A1316" w:rsidP="00D6562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</w:t>
            </w:r>
          </w:p>
          <w:p w14:paraId="09A4821C" w14:textId="45C0A06E" w:rsidR="0097253C" w:rsidRDefault="003B2F75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noProof/>
              </w:rPr>
              <w:t xml:space="preserve">                </w:t>
            </w:r>
            <w:r w:rsidR="000A1316">
              <w:rPr>
                <w:b/>
                <w:noProof/>
              </w:rPr>
              <w:drawing>
                <wp:inline distT="0" distB="0" distL="0" distR="0" wp14:anchorId="7B480487" wp14:editId="14E29E9D">
                  <wp:extent cx="176530" cy="133985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1316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0A1316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09D774C1" w14:textId="29A6CCF5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362733" w14:textId="77777777" w:rsidR="0097253C" w:rsidRDefault="0097253C" w:rsidP="0097253C">
            <w:pPr>
              <w:ind w:left="939"/>
              <w:rPr>
                <w:rFonts w:ascii="Tahoma" w:hAnsi="Tahoma" w:cs="Tahoma"/>
                <w:sz w:val="20"/>
                <w:szCs w:val="20"/>
              </w:rPr>
            </w:pPr>
          </w:p>
          <w:p w14:paraId="7F11995C" w14:textId="288FCAC6" w:rsidR="0097253C" w:rsidRDefault="0097253C" w:rsidP="0097253C">
            <w:pPr>
              <w:tabs>
                <w:tab w:val="center" w:pos="1872"/>
              </w:tabs>
              <w:ind w:left="9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4F52F0B" wp14:editId="146B41C5">
                  <wp:extent cx="176530" cy="133985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2AC79D6E" w14:textId="77777777" w:rsidR="0097253C" w:rsidRP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3445B4" w14:textId="46EF5908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375A1A" w14:textId="66B655E1" w:rsidR="0097253C" w:rsidRDefault="0097253C" w:rsidP="0097253C">
            <w:pPr>
              <w:ind w:left="939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BED1DFD" wp14:editId="52A467A6">
                  <wp:extent cx="176530" cy="133985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8548989" w14:textId="77777777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9DECBB" w14:textId="31EDEE94" w:rsidR="000A1316" w:rsidRPr="0097253C" w:rsidRDefault="0097253C" w:rsidP="0097253C">
            <w:pPr>
              <w:ind w:left="9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91B184C" wp14:editId="5F7FFA2B">
                  <wp:extent cx="176530" cy="133985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D6562A" w:rsidRPr="008E12FC" w14:paraId="118139A7" w14:textId="77777777" w:rsidTr="008E12FC">
        <w:tc>
          <w:tcPr>
            <w:tcW w:w="3020" w:type="dxa"/>
          </w:tcPr>
          <w:p w14:paraId="69B2B66B" w14:textId="69598679" w:rsidR="00D6562A" w:rsidRPr="008E12FC" w:rsidRDefault="00D6562A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3021" w:type="dxa"/>
          </w:tcPr>
          <w:p w14:paraId="080D25CE" w14:textId="77777777" w:rsidR="00D6562A" w:rsidRDefault="00D6562A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6FF7C5" w14:textId="77777777" w:rsidR="00D6562A" w:rsidRDefault="00D6562A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0B96B6" w14:textId="77777777" w:rsidR="005B6459" w:rsidRDefault="005B645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4D4" w:rsidRPr="008E12FC" w14:paraId="741AD95D" w14:textId="77777777" w:rsidTr="000767B2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4CA1BEA0" w14:textId="34A12838" w:rsidR="003A04D4" w:rsidRPr="008E12FC" w:rsidRDefault="004F1DB7" w:rsidP="003A04D4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3A04D4" w:rsidRPr="008E12FC">
              <w:rPr>
                <w:rFonts w:ascii="Tahoma" w:hAnsi="Tahoma" w:cs="Tahoma"/>
                <w:b/>
                <w:sz w:val="20"/>
                <w:szCs w:val="20"/>
              </w:rPr>
              <w:t xml:space="preserve">áš úřad svým </w:t>
            </w:r>
            <w:r w:rsidR="003A04D4">
              <w:rPr>
                <w:rFonts w:ascii="Tahoma" w:hAnsi="Tahoma" w:cs="Tahoma"/>
                <w:b/>
                <w:sz w:val="20"/>
                <w:szCs w:val="20"/>
              </w:rPr>
              <w:t>klientům</w:t>
            </w:r>
            <w:r w:rsidR="001A14FC">
              <w:rPr>
                <w:rFonts w:ascii="Tahoma" w:hAnsi="Tahoma" w:cs="Tahoma"/>
                <w:b/>
                <w:sz w:val="20"/>
                <w:szCs w:val="20"/>
              </w:rPr>
              <w:t>/klientkám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947A6" w:rsidRPr="008E12FC" w14:paraId="43532BFB" w14:textId="77777777" w:rsidTr="000767B2">
        <w:tc>
          <w:tcPr>
            <w:tcW w:w="3020" w:type="dxa"/>
          </w:tcPr>
          <w:p w14:paraId="4511AB70" w14:textId="77777777" w:rsidR="00BB012A" w:rsidRDefault="00BB012A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EABBD5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14:paraId="3534B38B" w14:textId="77777777"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D8BB2E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14:paraId="3291ABD4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79AEDF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14:paraId="6C366618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F792B0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14:paraId="1DC36067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5609A3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14:paraId="5EBC9139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A962E5" w14:textId="77777777"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  <w:p w14:paraId="5BF309AE" w14:textId="77777777" w:rsidR="0067229C" w:rsidRDefault="0067229C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1C1DD7" w14:textId="5F5F2BA1" w:rsidR="0067229C" w:rsidRPr="008E12FC" w:rsidRDefault="0067229C" w:rsidP="004E0F57">
            <w:pPr>
              <w:rPr>
                <w:rFonts w:ascii="Tahoma" w:hAnsi="Tahoma" w:cs="Tahoma"/>
                <w:sz w:val="20"/>
                <w:szCs w:val="20"/>
              </w:rPr>
            </w:pPr>
            <w:r w:rsidRPr="0067229C">
              <w:rPr>
                <w:rFonts w:ascii="Tahoma" w:hAnsi="Tahoma" w:cs="Tahoma"/>
                <w:sz w:val="20"/>
                <w:szCs w:val="20"/>
              </w:rPr>
              <w:t xml:space="preserve">prostor pro bezprostřední vyjádření zpětné vazby </w:t>
            </w:r>
          </w:p>
        </w:tc>
        <w:tc>
          <w:tcPr>
            <w:tcW w:w="3021" w:type="dxa"/>
          </w:tcPr>
          <w:p w14:paraId="68B16452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6285DD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C633157" wp14:editId="4468B82A">
                  <wp:extent cx="176530" cy="13398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6B66B97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A66E2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06DE9C5" wp14:editId="13ADDB1F">
                  <wp:extent cx="176530" cy="13398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7459BCA6" w14:textId="77777777"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A71043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FBC02B7" wp14:editId="3AC0EC47">
                  <wp:extent cx="176530" cy="13398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712799CD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4447E9" w14:textId="77777777" w:rsidR="008947A6" w:rsidRDefault="0009041F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352E0F" wp14:editId="1134B18B">
                  <wp:extent cx="171450" cy="133350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318761A1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B928DE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D8BEEE6" wp14:editId="6C58B961">
                  <wp:extent cx="176530" cy="13398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27619C26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ED9772" w14:textId="19951EDE" w:rsidR="008947A6" w:rsidRDefault="0001615D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pict w14:anchorId="2B132C3E">
                <v:shape id="Obrázek 36" o:spid="_x0000_i1029" type="#_x0000_t75" style="width:14.25pt;height:10.5pt;visibility:visible;mso-wrap-style:square">
                  <v:imagedata r:id="rId7" o:title=""/>
                </v:shape>
              </w:pict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6E53008B" w14:textId="77777777" w:rsidR="0067229C" w:rsidRDefault="0067229C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B02CED" w14:textId="35970DBE" w:rsidR="0067229C" w:rsidRPr="008947A6" w:rsidRDefault="00FE56A2" w:rsidP="006722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67229C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1DE0B28" wp14:editId="1E5ED87F">
                  <wp:extent cx="176530" cy="133985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29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</w:t>
            </w:r>
            <w:r w:rsidR="0067229C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14:paraId="0FB8791C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0AE810" w14:textId="220BFD69" w:rsidR="008947A6" w:rsidRDefault="00D6562A" w:rsidP="0097253C">
            <w:pPr>
              <w:ind w:right="7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41055A0B" wp14:editId="055C3AFB">
                  <wp:extent cx="176530" cy="13398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4756CD4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DCD1A3" w14:textId="3E4F60A3" w:rsidR="008947A6" w:rsidRDefault="00D6562A" w:rsidP="0097253C">
            <w:pPr>
              <w:ind w:right="7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063B2290" wp14:editId="25A99D85">
                  <wp:extent cx="176530" cy="13398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1D634524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603147" w14:textId="770CBB6C" w:rsidR="00834D92" w:rsidRDefault="00D6562A" w:rsidP="0097253C">
            <w:pPr>
              <w:ind w:right="8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3E7F22B5" wp14:editId="2E6358FD">
                  <wp:extent cx="176530" cy="13398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794F10EF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499E1A" w14:textId="235AFE8C" w:rsidR="00834D92" w:rsidRPr="004E0F57" w:rsidRDefault="0097253C" w:rsidP="009725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70BE2F58" wp14:editId="4B2B2C2B">
                  <wp:extent cx="176530" cy="13398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E0F5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E0F57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2A6C9438" w14:textId="77777777" w:rsidR="0097253C" w:rsidRDefault="0097253C" w:rsidP="0097253C">
            <w:pPr>
              <w:ind w:right="14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434042" w14:textId="6BE72D75" w:rsidR="00834D92" w:rsidRDefault="00A24FB7" w:rsidP="00A24FB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035F50B7" wp14:editId="7AA8319A">
                  <wp:extent cx="176530" cy="13398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E0F5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34F1454B" w14:textId="77777777" w:rsidR="00A24FB7" w:rsidRDefault="00D6562A" w:rsidP="008947A6">
            <w:pPr>
              <w:jc w:val="center"/>
              <w:rPr>
                <w:b/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14:paraId="570504A2" w14:textId="5180E37F" w:rsidR="008947A6" w:rsidRDefault="00FE56A2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06C6C9FE" wp14:editId="133FBD37">
                  <wp:extent cx="176530" cy="13398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4E0F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768FA0D3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19C705" w14:textId="1B27C28C" w:rsidR="008947A6" w:rsidRPr="008947A6" w:rsidRDefault="00A24FB7" w:rsidP="004E0F57">
            <w:pPr>
              <w:ind w:right="8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351256CC" wp14:editId="1B989439">
                  <wp:extent cx="176530" cy="13398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E0F5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1AF4FB23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CB13D9" w14:textId="77777777"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14:paraId="51C5599A" w14:textId="77777777"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14:paraId="1AA643D7" w14:textId="620A1FA7" w:rsidR="00765665" w:rsidRPr="00FE56A2" w:rsidRDefault="002428F7" w:rsidP="00FE56A2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sz w:val="20"/>
          <w:szCs w:val="2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VÝCHODISKA PRO UPLATŇOVÁNÍ ROVNÝCH PŘÍLEŽITOSTÍ V OBLASTI </w:t>
      </w:r>
      <w:r w:rsidR="00B129C8" w:rsidRPr="00FE56A2">
        <w:rPr>
          <w:rFonts w:ascii="Tahoma" w:hAnsi="Tahoma" w:cs="Tahoma"/>
          <w:b/>
          <w:color w:val="002060"/>
          <w:u w:val="single"/>
        </w:rPr>
        <w:t>BEZPEČNOST</w:t>
      </w:r>
      <w:r w:rsidRPr="00FE56A2">
        <w:rPr>
          <w:rFonts w:ascii="Tahoma" w:hAnsi="Tahoma" w:cs="Tahoma"/>
          <w:b/>
          <w:color w:val="002060"/>
          <w:u w:val="single"/>
        </w:rPr>
        <w:t>I</w:t>
      </w:r>
      <w:r w:rsidR="00B129C8" w:rsidRPr="00FE56A2">
        <w:rPr>
          <w:rFonts w:ascii="Tahoma" w:hAnsi="Tahoma" w:cs="Tahoma"/>
          <w:b/>
          <w:color w:val="002060"/>
          <w:u w:val="single"/>
        </w:rPr>
        <w:t xml:space="preserve"> VEŘEJNÉH</w:t>
      </w:r>
      <w:r w:rsidRPr="00FE56A2">
        <w:rPr>
          <w:rFonts w:ascii="Tahoma" w:hAnsi="Tahoma" w:cs="Tahoma"/>
          <w:b/>
          <w:color w:val="002060"/>
          <w:u w:val="single"/>
        </w:rPr>
        <w:t>O PROSTORU</w:t>
      </w:r>
      <w:r w:rsidR="00FE56A2">
        <w:rPr>
          <w:rFonts w:ascii="Tahoma" w:hAnsi="Tahoma" w:cs="Tahoma"/>
          <w:b/>
          <w:color w:val="002060"/>
          <w:u w:val="single"/>
        </w:rPr>
        <w:t xml:space="preserve"> </w:t>
      </w:r>
      <w:r w:rsidR="00FE56A2"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14:paraId="6694CCBF" w14:textId="77777777" w:rsidR="00FE56A2" w:rsidRPr="00FE56A2" w:rsidRDefault="00FE56A2" w:rsidP="00FE56A2">
      <w:pPr>
        <w:pStyle w:val="Odstavecseseznamem"/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665" w14:paraId="500A2C46" w14:textId="77777777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262369AB" w14:textId="2C392CEC" w:rsidR="008D0396" w:rsidRPr="00EB6CCB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Pr="00EB6CCB">
              <w:rPr>
                <w:rFonts w:ascii="Tahoma" w:eastAsia="Arial" w:hAnsi="Tahoma" w:cs="Tahoma"/>
                <w:b/>
                <w:sz w:val="22"/>
                <w:szCs w:val="22"/>
              </w:rPr>
              <w:t>OPATŘENÍ NA INSTITUCIONÁLNÍ ÚROVNI</w:t>
            </w:r>
          </w:p>
          <w:p w14:paraId="1AAADE18" w14:textId="287D2603"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8D0396" w:rsidRPr="005B6459" w14:paraId="16419837" w14:textId="77777777" w:rsidTr="00E277BC">
              <w:trPr>
                <w:trHeight w:val="574"/>
              </w:trPr>
              <w:tc>
                <w:tcPr>
                  <w:tcW w:w="9046" w:type="dxa"/>
                  <w:shd w:val="clear" w:color="auto" w:fill="D9E2F3" w:themeFill="accent5" w:themeFillTint="33"/>
                  <w:vAlign w:val="center"/>
                </w:tcPr>
                <w:p w14:paraId="281705AD" w14:textId="1BAF8C1E" w:rsidR="008D0396" w:rsidRPr="00142469" w:rsidRDefault="008D0396" w:rsidP="008D0396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27" w:hanging="327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4246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Zabývá se zastupitelstvo obce/města/kraje bezpečností </w:t>
                  </w:r>
                  <w:r w:rsidR="00EF674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žen a seniorů ve veřejném</w:t>
                  </w:r>
                  <w:r w:rsidRPr="0014246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prostoru?</w:t>
                  </w:r>
                </w:p>
              </w:tc>
            </w:tr>
            <w:tr w:rsidR="008D0396" w:rsidRPr="005B6459" w14:paraId="5C8E7B4B" w14:textId="77777777" w:rsidTr="00E277BC">
              <w:trPr>
                <w:trHeight w:val="574"/>
              </w:trPr>
              <w:tc>
                <w:tcPr>
                  <w:tcW w:w="9046" w:type="dxa"/>
                  <w:shd w:val="clear" w:color="auto" w:fill="FFFFFF" w:themeFill="background1"/>
                  <w:vAlign w:val="center"/>
                </w:tcPr>
                <w:p w14:paraId="6D792BB4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88ACAC9" wp14:editId="0F925132">
                        <wp:extent cx="176530" cy="133985"/>
                        <wp:effectExtent l="0" t="0" r="0" b="0"/>
                        <wp:docPr id="30" name="Obráze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B41AC46" wp14:editId="217AF3B7">
                        <wp:extent cx="176530" cy="133985"/>
                        <wp:effectExtent l="0" t="0" r="0" b="0"/>
                        <wp:docPr id="31" name="Obráze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611CE375" w14:textId="77777777"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8D0396" w:rsidRPr="005B6459" w14:paraId="67E67749" w14:textId="77777777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14:paraId="2C4ED8F8" w14:textId="362A24DB" w:rsidR="008D0396" w:rsidRPr="005B6459" w:rsidRDefault="008D0396" w:rsidP="008D0396">
                  <w:pPr>
                    <w:pStyle w:val="Odstavecseseznamem"/>
                    <w:numPr>
                      <w:ilvl w:val="0"/>
                      <w:numId w:val="1"/>
                    </w:numPr>
                    <w:ind w:left="357" w:hanging="357"/>
                    <w:contextualSpacing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307D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Byla provedena analýza potřeb občanů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v oblasti bezpečnosti veřejného prostoru např. vytvořením pocitových map strachu nebo identifikací nebezpečných lokalit?</w:t>
                  </w:r>
                </w:p>
              </w:tc>
            </w:tr>
            <w:tr w:rsidR="008D0396" w:rsidRPr="005B6459" w14:paraId="008EA94F" w14:textId="77777777" w:rsidTr="00E277BC">
              <w:trPr>
                <w:trHeight w:val="567"/>
              </w:trPr>
              <w:tc>
                <w:tcPr>
                  <w:tcW w:w="9062" w:type="dxa"/>
                  <w:shd w:val="clear" w:color="auto" w:fill="FFFFFF" w:themeFill="background1"/>
                  <w:vAlign w:val="center"/>
                </w:tcPr>
                <w:p w14:paraId="0F7B1984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4E477BE" wp14:editId="4BD279B5">
                        <wp:extent cx="176530" cy="133985"/>
                        <wp:effectExtent l="0" t="0" r="0" b="0"/>
                        <wp:docPr id="37" name="Obrázek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493EBBE" wp14:editId="19C7D3CF">
                        <wp:extent cx="176530" cy="133985"/>
                        <wp:effectExtent l="0" t="0" r="0" b="0"/>
                        <wp:docPr id="38" name="Obráze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7C01F2B1" w14:textId="77777777" w:rsidR="008D0396" w:rsidRDefault="008D0396" w:rsidP="008D0396"/>
          <w:tbl>
            <w:tblPr>
              <w:tblStyle w:val="Mkatabulky"/>
              <w:tblW w:w="90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7"/>
            </w:tblGrid>
            <w:tr w:rsidR="008D0396" w:rsidRPr="005B6459" w14:paraId="557034B4" w14:textId="77777777" w:rsidTr="00E277BC">
              <w:trPr>
                <w:trHeight w:val="757"/>
              </w:trPr>
              <w:tc>
                <w:tcPr>
                  <w:tcW w:w="9067" w:type="dxa"/>
                  <w:shd w:val="clear" w:color="auto" w:fill="DEEAF6" w:themeFill="accent1" w:themeFillTint="33"/>
                  <w:vAlign w:val="center"/>
                </w:tcPr>
                <w:p w14:paraId="1FE9550A" w14:textId="607E06F0" w:rsidR="008D0396" w:rsidRPr="00AC6A46" w:rsidRDefault="008D0396" w:rsidP="00AC6A46">
                  <w:pPr>
                    <w:pStyle w:val="Odstavecseseznamem"/>
                    <w:numPr>
                      <w:ilvl w:val="0"/>
                      <w:numId w:val="1"/>
                    </w:numPr>
                    <w:ind w:left="327" w:hanging="28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C6A4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Mohou se občané s těmito mapami strachu nebo identifikacemi nebezpečných lokalit seznámit?</w:t>
                  </w:r>
                </w:p>
              </w:tc>
            </w:tr>
            <w:tr w:rsidR="008D0396" w:rsidRPr="005B6459" w14:paraId="11C5895B" w14:textId="77777777" w:rsidTr="00E277BC">
              <w:trPr>
                <w:trHeight w:val="2484"/>
              </w:trPr>
              <w:tc>
                <w:tcPr>
                  <w:tcW w:w="9067" w:type="dxa"/>
                  <w:shd w:val="clear" w:color="auto" w:fill="FFFFFF" w:themeFill="background1"/>
                  <w:vAlign w:val="center"/>
                </w:tcPr>
                <w:p w14:paraId="4CA2AF96" w14:textId="23CDE0E3"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744F6D5C" wp14:editId="343657AA">
                        <wp:extent cx="180975" cy="133350"/>
                        <wp:effectExtent l="0" t="0" r="9525" b="0"/>
                        <wp:docPr id="56" name="Obrázek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2156260" wp14:editId="296BBCDE">
                        <wp:extent cx="176530" cy="133985"/>
                        <wp:effectExtent l="0" t="0" r="0" b="0"/>
                        <wp:docPr id="39" name="Obráze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1836F14D" w14:textId="77777777" w:rsidR="008D0396" w:rsidRDefault="008D0396" w:rsidP="008D0396">
                  <w:pPr>
                    <w:rPr>
                      <w:rFonts w:ascii="Arial" w:eastAsia="Arial" w:hAnsi="Arial" w:cs="Arial"/>
                    </w:rPr>
                  </w:pPr>
                </w:p>
                <w:p w14:paraId="0ED3C85B" w14:textId="77777777" w:rsidR="008D0396" w:rsidRPr="00CB7C2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kde se s nimi mohou seznámit? </w:t>
                  </w:r>
                </w:p>
                <w:p w14:paraId="6DB9F311" w14:textId="105C87F1" w:rsidR="008D0396" w:rsidRPr="00CB7C2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- na internetových stránkách obce/města</w:t>
                  </w:r>
                  <w:r w:rsidRPr="00CB7C28">
                    <w:rPr>
                      <w:rFonts w:ascii="Tahoma" w:eastAsia="Arial" w:hAnsi="Tahoma" w:cs="Tahoma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 bod</w:t>
                  </w:r>
                  <w:r w:rsidRPr="00CB7C2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)                                   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x</w:t>
                  </w:r>
                </w:p>
                <w:p w14:paraId="11AED33B" w14:textId="65A5FF91" w:rsidR="008D0396" w:rsidRPr="00CB7C2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v místním informačním zpravodaji či novinách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 bod</w:t>
                  </w:r>
                  <w:r w:rsidRPr="00CB7C2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)                         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x</w:t>
                  </w:r>
                </w:p>
                <w:p w14:paraId="7AEA423E" w14:textId="0D347E7D" w:rsidR="008D0396" w:rsidRPr="00CB7C2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prostřednictvím nástěnek nebo místního (mobilního) rozhlasu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(1 bod) </w:t>
                  </w: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x</w:t>
                  </w:r>
                </w:p>
                <w:p w14:paraId="705BEDFA" w14:textId="11958F84" w:rsidR="008D0396" w:rsidRPr="005B6459" w:rsidRDefault="00D524D8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- jiné</w:t>
                  </w:r>
                  <w:r w:rsidR="008D0396"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</w:t>
                  </w:r>
                  <w:proofErr w:type="gramStart"/>
                  <w:r w:rsidR="008D0396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popište  -</w:t>
                  </w:r>
                  <w:proofErr w:type="gramEnd"/>
                  <w:r w:rsidR="008D0396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1 bod</w:t>
                  </w:r>
                  <w:r w:rsidR="008D0396" w:rsidRPr="00CB7C2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)                                                                     </w:t>
                  </w:r>
                  <w:r w:rsidR="008D0396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              </w:t>
                  </w:r>
                  <w:r w:rsidR="008D0396"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2333382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4ED6B0F9" w14:textId="77777777" w:rsidTr="003118B1">
              <w:trPr>
                <w:trHeight w:val="711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32CF1EA0" w14:textId="6FD0F0D1" w:rsidR="008D0396" w:rsidRPr="00AC6A46" w:rsidRDefault="008D0396" w:rsidP="00AC6A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9. </w:t>
                  </w:r>
                  <w:r w:rsidR="00E706D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Je</w:t>
                  </w:r>
                  <w:r w:rsidRPr="000E32C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sestaven plán nezbytných opatření pro zajištění bezpečnosti ve veřejném prostoru? </w:t>
                  </w:r>
                  <w:r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Jsou tato opatření začleněna v plánech a rozpočtu obce/města?</w:t>
                  </w:r>
                </w:p>
              </w:tc>
            </w:tr>
            <w:tr w:rsidR="008D0396" w:rsidRPr="005B6459" w14:paraId="296F8E13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1F0219F5" w14:textId="77777777"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1D5019ED" w14:textId="6C7D53BB" w:rsidR="008D0396" w:rsidRDefault="008D0396" w:rsidP="008D0396">
                  <w:pPr>
                    <w:ind w:firstLine="132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53948C6" wp14:editId="21A98948">
                        <wp:extent cx="176530" cy="133985"/>
                        <wp:effectExtent l="0" t="0" r="0" b="0"/>
                        <wp:docPr id="40" name="Obráze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0044F39" wp14:editId="405FFCCC">
                        <wp:extent cx="176530" cy="133985"/>
                        <wp:effectExtent l="0" t="0" r="0" b="0"/>
                        <wp:docPr id="41" name="Obrázek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24FF47EE" w14:textId="5205B6C5" w:rsidR="008D0396" w:rsidRPr="00FB1F5D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vypište opatření, která jsou v něm zahrnuta (např. úprava křižovatek, zlepšení osvětlení, úprava výšky zeleně, osvětové akce</w:t>
                  </w:r>
                  <w:r w:rsidR="00310F5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….)</w:t>
                  </w:r>
                </w:p>
                <w:p w14:paraId="70773D17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AA25FA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69379050" w14:textId="77777777" w:rsidTr="003118B1">
              <w:trPr>
                <w:trHeight w:val="694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58D7C89A" w14:textId="10E9507E" w:rsidR="008D0396" w:rsidRPr="00AC6A46" w:rsidRDefault="00704C92" w:rsidP="00704C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10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8D0396" w:rsidRPr="00F24B60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Mohou se občané a občanky podílet na rozhodování o realizaci bezpečného veřejného prostoru?</w:t>
                  </w:r>
                  <w:r w:rsidR="008D0396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8D0396" w:rsidRPr="005B6459" w14:paraId="00762DAE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55B189B5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13A83B23" w14:textId="40AD5C0F" w:rsidR="008D0396" w:rsidRDefault="008D0396" w:rsidP="00704C92">
                  <w:pPr>
                    <w:ind w:firstLine="1178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D71F5B4" wp14:editId="57EBC8B1">
                        <wp:extent cx="176530" cy="133985"/>
                        <wp:effectExtent l="0" t="0" r="0" b="0"/>
                        <wp:docPr id="42" name="Obrázek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B7F0106" wp14:editId="22570B0A">
                        <wp:extent cx="176530" cy="133985"/>
                        <wp:effectExtent l="0" t="0" r="0" b="0"/>
                        <wp:docPr id="50" name="Obrázek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37F15AAC" w14:textId="77777777"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14:paraId="75BC0CDB" w14:textId="283412A4" w:rsidR="008D0396" w:rsidRPr="00704C92" w:rsidRDefault="008D0396" w:rsidP="008D0396">
                  <w:r w:rsidRPr="00CB7C2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Pokud ano, popište jak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04C92">
                    <w:rPr>
                      <w:rFonts w:ascii="Tahoma" w:hAnsi="Tahoma" w:cs="Tahoma"/>
                      <w:b/>
                      <w:color w:val="0070C0"/>
                      <w:sz w:val="20"/>
                      <w:szCs w:val="20"/>
                    </w:rPr>
                    <w:t>(1 bod</w:t>
                  </w:r>
                  <w:r w:rsidRPr="00CB7C28">
                    <w:rPr>
                      <w:rFonts w:ascii="Tahoma" w:hAnsi="Tahoma" w:cs="Tahoma"/>
                      <w:b/>
                      <w:color w:val="0070C0"/>
                      <w:sz w:val="20"/>
                      <w:szCs w:val="20"/>
                    </w:rPr>
                    <w:t>)</w:t>
                  </w:r>
                </w:p>
                <w:p w14:paraId="4A4627EB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0B727C" w14:textId="108FC6F6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42B20A4B" w14:textId="77777777" w:rsidTr="003118B1">
              <w:trPr>
                <w:trHeight w:val="85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35777436" w14:textId="12508C99" w:rsidR="008D0396" w:rsidRPr="00AC6A46" w:rsidRDefault="00704C92" w:rsidP="00333F7B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11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Zavedla</w:t>
                  </w:r>
                  <w:r w:rsidR="008D0396" w:rsidRPr="009A59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obec/město nějaká specifická opatření na zlepšení bezpečnosti žen ve veřejném prostoru?</w:t>
                  </w:r>
                </w:p>
              </w:tc>
            </w:tr>
            <w:tr w:rsidR="008D0396" w:rsidRPr="005B6459" w14:paraId="4B4F44CB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2EE8F9C5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4341AE72" w14:textId="02F5E899" w:rsidR="008D0396" w:rsidRDefault="008D0396" w:rsidP="00704C92">
                  <w:pPr>
                    <w:ind w:firstLine="1178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04F3988" wp14:editId="7A5EC10A">
                        <wp:extent cx="176530" cy="133985"/>
                        <wp:effectExtent l="0" t="0" r="0" b="0"/>
                        <wp:docPr id="51" name="Obrázek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020840A" wp14:editId="1A76289C">
                        <wp:extent cx="176530" cy="133985"/>
                        <wp:effectExtent l="0" t="0" r="0" b="0"/>
                        <wp:docPr id="52" name="Obráze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49CE2507" w14:textId="77777777"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14:paraId="046F60AD" w14:textId="31DB78AF" w:rsidR="008D0396" w:rsidRPr="00E674D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jaká? (</w:t>
                  </w:r>
                  <w:r w:rsidR="00704C92" w:rsidRPr="00704C92">
                    <w:rPr>
                      <w:rFonts w:ascii="Tahoma" w:eastAsia="Arial" w:hAnsi="Tahoma" w:cs="Tahoma"/>
                      <w:b/>
                      <w:color w:val="2E74B5" w:themeColor="accent1" w:themeShade="BF"/>
                      <w:sz w:val="20"/>
                      <w:szCs w:val="20"/>
                    </w:rPr>
                    <w:t xml:space="preserve">za každou odpověď </w:t>
                  </w:r>
                  <w:r w:rsidRPr="00E674DB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1 bod navíc)</w:t>
                  </w:r>
                </w:p>
                <w:p w14:paraId="542E5814" w14:textId="372E7710" w:rsidR="00704C92" w:rsidRPr="00704C92" w:rsidRDefault="008D0396" w:rsidP="008D0396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F664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jsou budovány přívětivě situované, přehledné křižovatky s bezpečn</w:t>
                  </w:r>
                  <w:r w:rsidR="006532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ými přechody (např. pro </w:t>
                  </w:r>
                  <w:r w:rsidRPr="006F664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kočárky, pro 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starší nebo hendikepované osoby?</w:t>
                  </w:r>
                  <w:r w:rsidR="00DD5560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)</w:t>
                  </w:r>
                  <w:r w:rsidRPr="006F664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FDC8C3D" w14:textId="2AA84C4A" w:rsidR="008D0396" w:rsidRPr="006F664B" w:rsidRDefault="00704C92" w:rsidP="008D0396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řeší se </w:t>
                  </w:r>
                  <w:r w:rsidR="008D0396" w:rsidRPr="006F664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úzké chodníky s nebezpečně umístěným mobiliářem? </w:t>
                  </w:r>
                </w:p>
                <w:p w14:paraId="0AFCCD44" w14:textId="3CC1958C" w:rsidR="008D0396" w:rsidRPr="00E04A8B" w:rsidRDefault="00333F7B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existují </w:t>
                  </w:r>
                  <w:r w:rsidR="008D0396"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bezbariérové pří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chody k úřadu, k lékaři, škole?</w:t>
                  </w:r>
                </w:p>
                <w:p w14:paraId="1F5B59A9" w14:textId="70C4C104" w:rsidR="008D0396" w:rsidRPr="00E04A8B" w:rsidRDefault="008D0396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instaluje se lepší osvětlení na nebezpečných tmavých místech, podchodech nebo parkovištích?</w:t>
                  </w:r>
                </w:p>
                <w:p w14:paraId="0E8B6577" w14:textId="58B4FB9B" w:rsidR="008D0396" w:rsidRPr="00E04A8B" w:rsidRDefault="008D0396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provádí se úprava parků a veřejného prostranství tak, aby zde byl bezpečný průchod ve večerních hodinách? (např. výška a ne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upravenost keřů, tmavá 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zákoutí)</w:t>
                  </w:r>
                </w:p>
                <w:p w14:paraId="14C03B22" w14:textId="77777777" w:rsidR="008D0396" w:rsidRPr="00E04A8B" w:rsidRDefault="008D0396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je zajištěna bezpečnost žen ve veřejných dopravních prostředcích?</w:t>
                  </w:r>
                </w:p>
                <w:p w14:paraId="2DA943F8" w14:textId="760464E6" w:rsidR="008D0396" w:rsidRPr="00E04A8B" w:rsidRDefault="00333F7B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jsou poskytovány </w:t>
                  </w:r>
                  <w:r w:rsidR="008D0396"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placené nebo bezplatné kurzy sebeobrany pro ženy? </w:t>
                  </w:r>
                </w:p>
                <w:p w14:paraId="6F8B3A7A" w14:textId="1D543696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0EFDEE" w14:textId="77777777"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14:paraId="30B4D0DB" w14:textId="77777777" w:rsidTr="003118B1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14:paraId="2AA25572" w14:textId="130ADC2B" w:rsidR="008D0396" w:rsidRPr="00AC6A46" w:rsidRDefault="00704C92" w:rsidP="00AC6A46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12. Fungují v obci/městě</w:t>
                  </w:r>
                  <w:r w:rsidR="0082257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/oblasti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preventisté a </w:t>
                  </w:r>
                  <w:proofErr w:type="spellStart"/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preventistky</w:t>
                  </w:r>
                  <w:proofErr w:type="spellEnd"/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8D0396" w:rsidRPr="005B6459" w14:paraId="2D1B2FD5" w14:textId="77777777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14:paraId="7580B8ED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23BD1E41" w14:textId="5DDC6800" w:rsidR="008D0396" w:rsidRDefault="00704C92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200AC42" wp14:editId="2EDD33AC">
                        <wp:extent cx="176530" cy="133985"/>
                        <wp:effectExtent l="0" t="0" r="0" b="0"/>
                        <wp:docPr id="53" name="Obráze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7142333" wp14:editId="5A9753F0">
                        <wp:extent cx="176530" cy="133985"/>
                        <wp:effectExtent l="0" t="0" r="0" b="0"/>
                        <wp:docPr id="54" name="Obrázek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0E10946F" w14:textId="281D83B6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706B920" w14:textId="77777777"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14:paraId="59A0259D" w14:textId="77777777" w:rsidTr="00AC6A46">
              <w:trPr>
                <w:trHeight w:val="675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14:paraId="35C4CAAD" w14:textId="1B3D5AA6" w:rsidR="008D0396" w:rsidRPr="00AC6A46" w:rsidRDefault="00704C92" w:rsidP="00333F7B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13</w:t>
                  </w:r>
                  <w:r w:rsidR="008D0396" w:rsidRPr="0078696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84275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Inspiruje</w:t>
                  </w:r>
                  <w:r w:rsidR="00333F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</w:t>
                  </w:r>
                  <w:r w:rsidR="0084275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se </w:t>
                  </w:r>
                  <w:r w:rsidR="008D0396" w:rsidRPr="007869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 oblasti bezpečnosti veřejného prostoru</w:t>
                  </w:r>
                  <w:r w:rsidR="006D6D1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zejména ve vztahu k dopadům na ženy a muže,</w:t>
                  </w:r>
                  <w:r w:rsidR="008D0396" w:rsidRPr="007869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příklady dobré praxe v ČR  a/nebo zahraničí?</w:t>
                  </w:r>
                </w:p>
              </w:tc>
            </w:tr>
            <w:tr w:rsidR="008D0396" w:rsidRPr="005B6459" w14:paraId="0300ADCF" w14:textId="77777777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14:paraId="0F5E5CB1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6FCFDEE9" w14:textId="57B62B89" w:rsidR="008D0396" w:rsidRDefault="008D0396" w:rsidP="00704C92">
                  <w:pPr>
                    <w:ind w:firstLine="103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A7BF421" wp14:editId="00517CF2">
                        <wp:extent cx="176530" cy="133985"/>
                        <wp:effectExtent l="0" t="0" r="0" b="0"/>
                        <wp:docPr id="55" name="Obrázek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704C9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132F334" wp14:editId="2AA900F0">
                        <wp:extent cx="176530" cy="133985"/>
                        <wp:effectExtent l="0" t="0" r="0" b="0"/>
                        <wp:docPr id="43" name="Obrázek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14A7798C" w14:textId="77777777"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14:paraId="77EEAEB9" w14:textId="492B8CB6" w:rsidR="008D0396" w:rsidRPr="00786966" w:rsidRDefault="004E0F57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Pokud ano, popište, k čemu v</w:t>
                  </w:r>
                  <w:r w:rsidR="008D0396" w:rsidRPr="007869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ás příklad dobré praxe inspiroval? </w:t>
                  </w:r>
                  <w:r w:rsidR="008D0396" w:rsidRPr="0078696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ne, co brání v realizaci takového přístupu?</w:t>
                  </w:r>
                </w:p>
                <w:p w14:paraId="7FABF5C6" w14:textId="3439D074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C18A1DC" w14:textId="77777777" w:rsidR="008D0396" w:rsidRDefault="008D0396" w:rsidP="008D0396"/>
          <w:p w14:paraId="68064F96" w14:textId="77777777" w:rsidR="008D0396" w:rsidRDefault="008D0396" w:rsidP="008D0396">
            <w:pPr>
              <w:spacing w:line="204" w:lineRule="auto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14:paraId="55281617" w14:textId="77D7C461" w:rsidR="008D0396" w:rsidRPr="005B2382" w:rsidRDefault="004E0F57" w:rsidP="008D0396">
            <w:pPr>
              <w:spacing w:line="20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>MĚ</w:t>
            </w:r>
            <w:r w:rsidR="008D0396">
              <w:rPr>
                <w:rFonts w:ascii="Tahoma" w:eastAsia="Arial" w:hAnsi="Tahoma" w:cs="Tahoma"/>
                <w:b/>
                <w:sz w:val="22"/>
                <w:szCs w:val="22"/>
              </w:rPr>
              <w:t>STSKÝ</w:t>
            </w:r>
            <w:r w:rsidR="00704C92">
              <w:rPr>
                <w:rFonts w:ascii="Tahoma" w:eastAsia="Arial" w:hAnsi="Tahoma" w:cs="Tahoma"/>
                <w:b/>
                <w:sz w:val="22"/>
                <w:szCs w:val="22"/>
              </w:rPr>
              <w:t xml:space="preserve"> MOBILIÁŘ</w:t>
            </w:r>
          </w:p>
          <w:p w14:paraId="7DE46012" w14:textId="77777777" w:rsidR="008D0396" w:rsidRDefault="008D0396" w:rsidP="008D0396"/>
          <w:tbl>
            <w:tblPr>
              <w:tblStyle w:val="Mkatabulky"/>
              <w:tblW w:w="897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4"/>
            </w:tblGrid>
            <w:tr w:rsidR="008D0396" w:rsidRPr="005B6459" w14:paraId="271ED3C2" w14:textId="77777777" w:rsidTr="00AC6A46">
              <w:trPr>
                <w:trHeight w:val="1403"/>
              </w:trPr>
              <w:tc>
                <w:tcPr>
                  <w:tcW w:w="8974" w:type="dxa"/>
                  <w:shd w:val="clear" w:color="auto" w:fill="DEEAF6" w:themeFill="accent1" w:themeFillTint="33"/>
                  <w:vAlign w:val="center"/>
                </w:tcPr>
                <w:p w14:paraId="3D468C13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5678805B" w14:textId="1BCB4A6E" w:rsidR="008D0396" w:rsidRPr="00DB515E" w:rsidRDefault="00704C92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14</w:t>
                  </w:r>
                  <w:r w:rsidR="008D0396" w:rsidRPr="0078696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8D0396" w:rsidRPr="00DB515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Bylo na základě vyhodnocení pocitových map strachu nebo jiných způsobů vyhodnocení nebezpečných lokalit nainstalováno </w:t>
                  </w:r>
                </w:p>
                <w:p w14:paraId="67E0F986" w14:textId="1D5F5876" w:rsidR="008D0396" w:rsidRPr="00DB515E" w:rsidRDefault="003005DA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- více kamer v ulicích?</w:t>
                  </w:r>
                  <w:r w:rsidR="008D0396" w:rsidRPr="00DB515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 w:rsidRPr="00DB515E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 bod)</w:t>
                  </w:r>
                </w:p>
                <w:p w14:paraId="32CC4319" w14:textId="77777777" w:rsidR="003B17FC" w:rsidRDefault="008D0396" w:rsidP="008D0396">
                  <w:pP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</w:pPr>
                  <w:r w:rsidRPr="00DB515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lepší osvětlení v podchodech, parcích nebo parkovištích? </w:t>
                  </w:r>
                  <w:r w:rsidRPr="00DB515E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 bod)</w:t>
                  </w:r>
                </w:p>
                <w:p w14:paraId="3CD17B0C" w14:textId="603F53DE" w:rsidR="008D0396" w:rsidRPr="003B17FC" w:rsidRDefault="003B17FC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- </w:t>
                  </w:r>
                  <w:r w:rsidRPr="003B17F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jiná opatření</w:t>
                  </w:r>
                  <w:proofErr w:type="gramStart"/>
                  <w:r w:rsidR="004E0F5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…….</w:t>
                  </w:r>
                  <w:proofErr w:type="gramEnd"/>
                  <w:r w:rsidR="004E0F5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3B17F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2B93B25" w14:textId="760D69F8" w:rsidR="008D0396" w:rsidRPr="00AC6A46" w:rsidRDefault="008D0396" w:rsidP="00AC6A4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D0396" w:rsidRPr="005B6459" w14:paraId="318C14DA" w14:textId="77777777" w:rsidTr="00704C92">
              <w:trPr>
                <w:trHeight w:val="70"/>
              </w:trPr>
              <w:tc>
                <w:tcPr>
                  <w:tcW w:w="8974" w:type="dxa"/>
                  <w:shd w:val="clear" w:color="auto" w:fill="FFFFFF" w:themeFill="background1"/>
                  <w:vAlign w:val="center"/>
                </w:tcPr>
                <w:p w14:paraId="63498227" w14:textId="77777777" w:rsidR="008D0396" w:rsidRDefault="008D0396" w:rsidP="00704C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5332513" w14:textId="567365FF" w:rsidR="00C103B1" w:rsidRDefault="00C103B1" w:rsidP="00704C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6270232" w14:textId="6E635EA7" w:rsidR="00C103B1" w:rsidRPr="005B6459" w:rsidRDefault="00C103B1" w:rsidP="00704C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C214554" w14:textId="2AB46AAA" w:rsidR="008D0396" w:rsidRPr="00704C92" w:rsidRDefault="008D0396" w:rsidP="008D0396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36D60B0" w14:textId="77777777" w:rsidR="008D0396" w:rsidRPr="005B2382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 w:rsidRPr="005B2382">
              <w:rPr>
                <w:rFonts w:ascii="Tahoma" w:eastAsia="Arial" w:hAnsi="Tahoma" w:cs="Tahoma"/>
                <w:b/>
                <w:sz w:val="22"/>
                <w:szCs w:val="22"/>
              </w:rPr>
              <w:t>OSVĚ</w:t>
            </w:r>
            <w:r>
              <w:rPr>
                <w:rFonts w:ascii="Tahoma" w:eastAsia="Arial" w:hAnsi="Tahoma" w:cs="Tahoma"/>
                <w:b/>
                <w:sz w:val="22"/>
                <w:szCs w:val="22"/>
              </w:rPr>
              <w:t>TA A VZDĚLÁVÁNÍ VČETNĚ PREVENCE</w:t>
            </w:r>
          </w:p>
          <w:p w14:paraId="56230A1E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539136A9" w14:textId="77777777" w:rsidTr="00AC6A46">
              <w:trPr>
                <w:trHeight w:val="556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6D6B971D" w14:textId="362C1CA0" w:rsidR="008D0396" w:rsidRPr="00704C92" w:rsidRDefault="00704C92" w:rsidP="00D622A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15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8D0396"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Pořádá obec/město osvětové aktivity o bezpečnosti</w:t>
                  </w:r>
                  <w:r w:rsidR="00D622A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, zejména ve vztahu dopadů na ženy a muže,</w:t>
                  </w:r>
                  <w:r w:rsidR="008D0396"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pro veřejnost?</w:t>
                  </w:r>
                </w:p>
              </w:tc>
            </w:tr>
            <w:tr w:rsidR="008D0396" w:rsidRPr="005B6459" w14:paraId="75D1C218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39F45BB7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04EAC671" w14:textId="1FCB007F" w:rsidR="008D0396" w:rsidRDefault="008D0396" w:rsidP="00704C92">
                  <w:pPr>
                    <w:ind w:firstLine="103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EA5E25E" wp14:editId="5CEA0125">
                        <wp:extent cx="176530" cy="133985"/>
                        <wp:effectExtent l="0" t="0" r="0" b="0"/>
                        <wp:docPr id="46" name="Obráze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704C9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83ACFD8" wp14:editId="23445E6C">
                        <wp:extent cx="176530" cy="133985"/>
                        <wp:effectExtent l="0" t="0" r="0" b="0"/>
                        <wp:docPr id="47" name="Obráze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3DCB96BF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4662F1FB" w14:textId="5D4C0297" w:rsidR="008D0396" w:rsidRPr="00ED599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tak ve spolupráci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04C92" w:rsidRPr="00333F7B">
                    <w:rPr>
                      <w:rFonts w:ascii="Tahoma" w:eastAsia="Arial" w:hAnsi="Tahoma" w:cs="Tahoma"/>
                      <w:b/>
                      <w:color w:val="5B9BD5" w:themeColor="accent1"/>
                      <w:sz w:val="20"/>
                      <w:szCs w:val="20"/>
                    </w:rPr>
                    <w:t>(za každou odpověď 1 bod)</w:t>
                  </w:r>
                  <w:r w:rsidRPr="00333F7B">
                    <w:rPr>
                      <w:rFonts w:ascii="Tahoma" w:eastAsia="Arial" w:hAnsi="Tahoma" w:cs="Tahoma"/>
                      <w:b/>
                      <w:color w:val="5B9BD5" w:themeColor="accent1"/>
                      <w:sz w:val="20"/>
                      <w:szCs w:val="20"/>
                    </w:rPr>
                    <w:t>:</w:t>
                  </w:r>
                </w:p>
                <w:p w14:paraId="5CEA06CB" w14:textId="480C319F" w:rsidR="008D0396" w:rsidRPr="00ED599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s policií </w:t>
                  </w:r>
                </w:p>
                <w:p w14:paraId="19138712" w14:textId="7178946B" w:rsidR="008D0396" w:rsidRPr="00ED599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s místními sportovními organizacemi, kluby sebeobrany </w:t>
                  </w:r>
                </w:p>
                <w:p w14:paraId="1D31718B" w14:textId="15B1F74A" w:rsidR="008D0396" w:rsidRPr="00ED599B" w:rsidRDefault="00431E6F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- s jinými subjekty, např. k</w:t>
                  </w:r>
                  <w:r w:rsidR="008D0396"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luby pro seniory, Českým červeným křížem, ženskými a zájmovými uskupeními, občanskými sdruženími, mateřským centrem</w:t>
                  </w:r>
                  <w:r w:rsidR="00D34FE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…</w:t>
                  </w:r>
                  <w:r w:rsidR="008D0396"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BFF2240" w14:textId="4A0DC43D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015BE4" w14:textId="77777777" w:rsidR="008D0396" w:rsidRDefault="008D0396" w:rsidP="008D0396">
            <w:pPr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14:paraId="6370D3A1" w14:textId="77777777" w:rsidR="008D0396" w:rsidRDefault="008D0396" w:rsidP="008D0396">
            <w:pPr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14:paraId="21077E4F" w14:textId="77777777" w:rsidR="00D906EB" w:rsidRDefault="00D906EB" w:rsidP="008D0396">
            <w:pPr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14:paraId="4578F1B7" w14:textId="46D2D378" w:rsidR="008D0396" w:rsidRPr="004E3418" w:rsidRDefault="00890DD7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>OPATŘENÍ A ZAJIŠTĚNÍ BEZPEČNOSTI PŘI NENADÁLÉ UDÁLOSTI</w:t>
            </w:r>
          </w:p>
          <w:p w14:paraId="4BDDDC4F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01B1DFE9" w14:textId="77777777" w:rsidTr="00E277BC">
              <w:trPr>
                <w:trHeight w:val="97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1959B2F2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64942CB1" w14:textId="4D5587D4" w:rsidR="008D0396" w:rsidRPr="00FB5CB2" w:rsidRDefault="00FB5CB2" w:rsidP="00FB5CB2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16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ED4E56" w:rsidRPr="00ED4E5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Pandemie COVID-19 a související restriktivní opatření přinesly řadu problémů a výze</w:t>
                  </w:r>
                  <w:r w:rsidR="00D906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 pro</w:t>
                  </w:r>
                  <w:r w:rsidR="00AC6A4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územní samosprávné celky</w:t>
                  </w:r>
                  <w:r w:rsidR="00D906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 Řešil</w:t>
                  </w:r>
                  <w:r w:rsidR="00AC6A4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 vaše obec/město</w:t>
                  </w:r>
                  <w:r w:rsidR="00D906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D4E56" w:rsidRPr="00ED4E5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 této souvislosti </w:t>
                  </w:r>
                  <w:r w:rsidR="00AC6A4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otázky ve vztahu s rovností žen a mužů?</w:t>
                  </w:r>
                  <w:r w:rsidR="00ED4E56" w:rsidRPr="00ED4E5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3835DCA" w14:textId="77777777" w:rsidR="008D0396" w:rsidRPr="005B6459" w:rsidRDefault="008D0396" w:rsidP="008D0396">
                  <w:pPr>
                    <w:pStyle w:val="Odstavecseseznamem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D0396" w:rsidRPr="005B6459" w14:paraId="0A7FE91E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1759E5D6" w14:textId="77777777" w:rsidR="00FB5CB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1FE792BC" w14:textId="1E0EE5D4" w:rsidR="008D0396" w:rsidRDefault="00FB5CB2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0E71D9E" wp14:editId="0D67FBB6">
                        <wp:extent cx="176530" cy="133985"/>
                        <wp:effectExtent l="0" t="0" r="0" b="0"/>
                        <wp:docPr id="48" name="Obrázek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9302944" wp14:editId="77ABFFB9">
                        <wp:extent cx="176530" cy="133985"/>
                        <wp:effectExtent l="0" t="0" r="0" b="0"/>
                        <wp:docPr id="49" name="Obrázek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11F50CC5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00F79D37" w14:textId="6055D06E" w:rsidR="008D0396" w:rsidRPr="00E76B71" w:rsidRDefault="00ED4E5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jakými opatřeními a pomocí</w:t>
                  </w:r>
                  <w:r w:rsidR="008D0396" w:rsidRPr="00E76B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? </w:t>
                  </w:r>
                  <w:r w:rsidR="00FB5CB2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(popište - 1 bod</w:t>
                  </w:r>
                  <w:r w:rsidR="008D0396" w:rsidRPr="00E76B71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)</w:t>
                  </w:r>
                </w:p>
                <w:p w14:paraId="3656EA93" w14:textId="012BCB1D" w:rsidR="008D0396" w:rsidRPr="00E76B71" w:rsidRDefault="00ED4E5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ne, co bránilo jejich realizaci</w:t>
                  </w:r>
                  <w:r w:rsidR="008D0396" w:rsidRPr="00E76B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  <w:p w14:paraId="6D202ED2" w14:textId="15BE9D7C" w:rsidR="00890DD7" w:rsidRPr="00FB1F5D" w:rsidRDefault="00890DD7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B02EE62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98B2463" w14:textId="3EF70F9C" w:rsidR="008D0396" w:rsidRPr="00FB5CB2" w:rsidRDefault="008D0396" w:rsidP="00FB5CB2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39FF9CFE" w14:textId="77777777" w:rsidR="008D0396" w:rsidRDefault="008D0396" w:rsidP="008D0396">
            <w:pPr>
              <w:pStyle w:val="Odstavecseseznamem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1E3698E1" w14:textId="75CEEACA" w:rsidR="008D0396" w:rsidRPr="00890DD7" w:rsidRDefault="00FB5CB2" w:rsidP="008D0396">
            <w:pPr>
              <w:pStyle w:val="Odstavecseseznamem"/>
              <w:rPr>
                <w:rFonts w:ascii="Tahoma" w:hAnsi="Tahoma" w:cs="Tahoma"/>
                <w:b/>
                <w:sz w:val="22"/>
                <w:szCs w:val="22"/>
              </w:rPr>
            </w:pPr>
            <w:r w:rsidRPr="00890DD7">
              <w:rPr>
                <w:rFonts w:ascii="Tahoma" w:hAnsi="Tahoma" w:cs="Tahoma"/>
                <w:b/>
                <w:sz w:val="22"/>
                <w:szCs w:val="22"/>
              </w:rPr>
              <w:t xml:space="preserve">VAŠE </w:t>
            </w:r>
            <w:r w:rsidR="008D0396" w:rsidRPr="00890DD7">
              <w:rPr>
                <w:rFonts w:ascii="Tahoma" w:hAnsi="Tahoma" w:cs="Tahoma"/>
                <w:b/>
                <w:sz w:val="22"/>
                <w:szCs w:val="22"/>
              </w:rPr>
              <w:t>PŘÍKLADY DOBRÉ PRAXE</w:t>
            </w:r>
            <w:r w:rsidR="00184E62" w:rsidRPr="00890DD7">
              <w:rPr>
                <w:rFonts w:ascii="Tahoma" w:hAnsi="Tahoma" w:cs="Tahoma"/>
                <w:b/>
                <w:sz w:val="22"/>
                <w:szCs w:val="22"/>
              </w:rPr>
              <w:t xml:space="preserve"> UPLATŇOVÁNÍ ROVNÝCH PŘÍLEŽITOSTÍ</w:t>
            </w:r>
            <w:r w:rsidR="00B97B2E">
              <w:rPr>
                <w:rFonts w:ascii="Tahoma" w:hAnsi="Tahoma" w:cs="Tahoma"/>
                <w:b/>
                <w:sz w:val="22"/>
                <w:szCs w:val="22"/>
              </w:rPr>
              <w:t xml:space="preserve"> V OBLASTI BEZPEČNOSTI VEŘEJNÉHO PROSTORU</w:t>
            </w:r>
          </w:p>
          <w:p w14:paraId="2F93A769" w14:textId="77777777"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D0396" w14:paraId="6E98EF07" w14:textId="77777777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14:paraId="28AF77F0" w14:textId="2872EFC7" w:rsidR="008D0396" w:rsidRPr="00FB5CB2" w:rsidRDefault="00FB5CB2" w:rsidP="00B97B2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17</w:t>
                  </w:r>
                  <w:r w:rsidR="002D3F4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Napište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zkušenosti z dobré praxe ve v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aší obci/městě. Co se vám osvědčilo</w:t>
                  </w:r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, podařilo vyřešit, co jste realizovali.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</w:t>
                  </w:r>
                  <w:r w:rsidR="004E0F57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-10</w:t>
                  </w:r>
                  <w:r w:rsidR="008D0396" w:rsidRPr="004E341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bod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ů</w:t>
                  </w:r>
                  <w:r w:rsidR="008D0396" w:rsidRPr="004E341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  <w:tr w:rsidR="008D0396" w14:paraId="5CD070B1" w14:textId="77777777" w:rsidTr="00D906EB">
              <w:tc>
                <w:tcPr>
                  <w:tcW w:w="9062" w:type="dxa"/>
                  <w:shd w:val="clear" w:color="auto" w:fill="FFFFFF" w:themeFill="background1"/>
                </w:tcPr>
                <w:p w14:paraId="708CAFD4" w14:textId="77777777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14:paraId="1ABAA6A6" w14:textId="77777777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14:paraId="1838F9B6" w14:textId="0D2477FF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</w:tc>
            </w:tr>
          </w:tbl>
          <w:p w14:paraId="43800B45" w14:textId="77777777"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14:paraId="2046EA40" w14:textId="320F178E"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</w:p>
          <w:p w14:paraId="5B954F1F" w14:textId="77777777" w:rsidR="008D0396" w:rsidRPr="00884C98" w:rsidRDefault="008D0396" w:rsidP="008D0396">
            <w:pPr>
              <w:pStyle w:val="Textpole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84C98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Velmi děkujeme za vaši ochotu při vyplňování tohoto dotazníku.</w:t>
            </w:r>
          </w:p>
          <w:p w14:paraId="0A09491B" w14:textId="77777777" w:rsidR="008D0396" w:rsidRDefault="008D0396" w:rsidP="008D0396">
            <w:pPr>
              <w:pStyle w:val="Textpol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2146596B" w14:textId="77777777" w:rsidR="008D0396" w:rsidRPr="004E0F57" w:rsidRDefault="008D0396" w:rsidP="008D0396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Pro případné informace k obsahu dotazníku se obraťte na: </w:t>
            </w:r>
          </w:p>
          <w:p w14:paraId="2F71B45C" w14:textId="1148CB08" w:rsidR="008D0396" w:rsidRPr="004E0F57" w:rsidRDefault="004E0F57" w:rsidP="004E0F57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JUDr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.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Jiřinu Castorena,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tel.:  </w:t>
            </w:r>
            <w:r w:rsidRPr="004E0F57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eastAsia="cs-CZ"/>
              </w:rPr>
              <w:t>974 863 553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, e-mail: 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j.cas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@institutpraha.cz</w:t>
            </w:r>
          </w:p>
          <w:p w14:paraId="3820F235" w14:textId="304B6760" w:rsidR="008D0396" w:rsidRPr="004E0F57" w:rsidRDefault="008D0396" w:rsidP="008D0396">
            <w:pPr>
              <w:pStyle w:val="Textpole"/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Vyplněný dotazník zašlete do</w:t>
            </w:r>
            <w:r w:rsidR="00333F7B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  </w:t>
            </w:r>
            <w:proofErr w:type="gramStart"/>
            <w:r w:rsidR="00333F7B" w:rsidRPr="00333F7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31.7. </w:t>
            </w:r>
            <w:r w:rsidRPr="00333F7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 2020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.</w:t>
            </w:r>
            <w:proofErr w:type="gramEnd"/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Pro jeho odeslání využijte jednu z níže uvedených možností:</w:t>
            </w:r>
          </w:p>
          <w:p w14:paraId="62F8AB5A" w14:textId="2278DD93" w:rsidR="008D0396" w:rsidRPr="004E0F57" w:rsidRDefault="008D0396" w:rsidP="008D0396">
            <w:pPr>
              <w:pStyle w:val="Textpol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lastRenderedPageBreak/>
              <w:t xml:space="preserve">na e-mailovou adresu: </w:t>
            </w:r>
            <w:hyperlink r:id="rId8" w:history="1">
              <w:r w:rsidR="004E0F57" w:rsidRPr="004E0F57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i/>
                  <w:color w:val="auto"/>
                  <w:sz w:val="24"/>
                  <w:szCs w:val="24"/>
                </w:rPr>
                <w:t>j.cas@institutpraha.cz</w:t>
              </w:r>
            </w:hyperlink>
          </w:p>
          <w:p w14:paraId="78D27C33" w14:textId="1288755E" w:rsidR="008D0396" w:rsidRPr="004E0F57" w:rsidRDefault="004E0F57" w:rsidP="008D0396">
            <w:pPr>
              <w:pStyle w:val="Textpole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nebo na adresu: JUDr. Jiřina Castorena,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oddělení rozvoje a mezinárodní spolupráce, Institut pro veřejnou správu Praha, Dlážděná 6, 110 00 Praha 1 </w:t>
            </w:r>
          </w:p>
          <w:p w14:paraId="77854DE4" w14:textId="3F85C90D" w:rsidR="00765665" w:rsidRPr="00FB5CB2" w:rsidRDefault="00765665" w:rsidP="00FB5CB2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14:paraId="1415F066" w14:textId="77777777" w:rsidR="000B06AE" w:rsidRPr="00765665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sectPr w:rsidR="000B06AE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87"/>
    <w:multiLevelType w:val="hybridMultilevel"/>
    <w:tmpl w:val="4CB8C400"/>
    <w:lvl w:ilvl="0" w:tplc="CB1C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E9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00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0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F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0411AA"/>
    <w:multiLevelType w:val="hybridMultilevel"/>
    <w:tmpl w:val="B532D5AE"/>
    <w:lvl w:ilvl="0" w:tplc="2918E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0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C40EB1"/>
    <w:multiLevelType w:val="hybridMultilevel"/>
    <w:tmpl w:val="F8427E32"/>
    <w:lvl w:ilvl="0" w:tplc="CF2A03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352D6"/>
    <w:multiLevelType w:val="hybridMultilevel"/>
    <w:tmpl w:val="2396A564"/>
    <w:lvl w:ilvl="0" w:tplc="5E5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7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A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1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4D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B4F1664"/>
    <w:multiLevelType w:val="hybridMultilevel"/>
    <w:tmpl w:val="5CF6A12A"/>
    <w:lvl w:ilvl="0" w:tplc="536E0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A6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3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9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A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A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915DE0"/>
    <w:multiLevelType w:val="hybridMultilevel"/>
    <w:tmpl w:val="66B47B96"/>
    <w:lvl w:ilvl="0" w:tplc="AD3EB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6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A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E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767037"/>
    <w:multiLevelType w:val="hybridMultilevel"/>
    <w:tmpl w:val="3788D882"/>
    <w:lvl w:ilvl="0" w:tplc="77B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E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C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A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8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2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4B"/>
    <w:rsid w:val="0001615D"/>
    <w:rsid w:val="00036B67"/>
    <w:rsid w:val="0009041F"/>
    <w:rsid w:val="000A1316"/>
    <w:rsid w:val="000B06AE"/>
    <w:rsid w:val="000F61BD"/>
    <w:rsid w:val="00184E62"/>
    <w:rsid w:val="001A14FC"/>
    <w:rsid w:val="00224E44"/>
    <w:rsid w:val="002428F7"/>
    <w:rsid w:val="002A23A4"/>
    <w:rsid w:val="002D3F4F"/>
    <w:rsid w:val="002E7083"/>
    <w:rsid w:val="003005DA"/>
    <w:rsid w:val="00304C2E"/>
    <w:rsid w:val="00310F5E"/>
    <w:rsid w:val="003118B1"/>
    <w:rsid w:val="00312E9F"/>
    <w:rsid w:val="00333F7B"/>
    <w:rsid w:val="0036157A"/>
    <w:rsid w:val="003644AB"/>
    <w:rsid w:val="00373BA2"/>
    <w:rsid w:val="003A04D4"/>
    <w:rsid w:val="003B17FC"/>
    <w:rsid w:val="003B2F75"/>
    <w:rsid w:val="004244EB"/>
    <w:rsid w:val="00431E6F"/>
    <w:rsid w:val="004E0F57"/>
    <w:rsid w:val="004E6C2F"/>
    <w:rsid w:val="004F1DB7"/>
    <w:rsid w:val="005206D3"/>
    <w:rsid w:val="005347A1"/>
    <w:rsid w:val="00552DF2"/>
    <w:rsid w:val="005B6459"/>
    <w:rsid w:val="005E110D"/>
    <w:rsid w:val="005F0AE5"/>
    <w:rsid w:val="00610792"/>
    <w:rsid w:val="00646ACA"/>
    <w:rsid w:val="00647AC7"/>
    <w:rsid w:val="00653292"/>
    <w:rsid w:val="0066496E"/>
    <w:rsid w:val="0067229C"/>
    <w:rsid w:val="006B5B28"/>
    <w:rsid w:val="006D15B0"/>
    <w:rsid w:val="006D6D1B"/>
    <w:rsid w:val="00704C92"/>
    <w:rsid w:val="00753B04"/>
    <w:rsid w:val="00765665"/>
    <w:rsid w:val="007708EE"/>
    <w:rsid w:val="0082257C"/>
    <w:rsid w:val="00834D92"/>
    <w:rsid w:val="00842753"/>
    <w:rsid w:val="008524DC"/>
    <w:rsid w:val="00890DD7"/>
    <w:rsid w:val="008947A6"/>
    <w:rsid w:val="008D0396"/>
    <w:rsid w:val="008E12FC"/>
    <w:rsid w:val="00926CE5"/>
    <w:rsid w:val="0097253C"/>
    <w:rsid w:val="009C1BC1"/>
    <w:rsid w:val="009E565E"/>
    <w:rsid w:val="00A10309"/>
    <w:rsid w:val="00A24FB7"/>
    <w:rsid w:val="00A57A37"/>
    <w:rsid w:val="00A97F44"/>
    <w:rsid w:val="00AB584B"/>
    <w:rsid w:val="00AC6A46"/>
    <w:rsid w:val="00AC6BB5"/>
    <w:rsid w:val="00B129C8"/>
    <w:rsid w:val="00B97B2E"/>
    <w:rsid w:val="00BB012A"/>
    <w:rsid w:val="00C103B1"/>
    <w:rsid w:val="00C74B3F"/>
    <w:rsid w:val="00CC0994"/>
    <w:rsid w:val="00CE59AD"/>
    <w:rsid w:val="00D34FE8"/>
    <w:rsid w:val="00D524D8"/>
    <w:rsid w:val="00D622A6"/>
    <w:rsid w:val="00D6562A"/>
    <w:rsid w:val="00D906EB"/>
    <w:rsid w:val="00D94987"/>
    <w:rsid w:val="00DA743C"/>
    <w:rsid w:val="00DD5560"/>
    <w:rsid w:val="00E02328"/>
    <w:rsid w:val="00E11F6C"/>
    <w:rsid w:val="00E139B0"/>
    <w:rsid w:val="00E706DF"/>
    <w:rsid w:val="00E82E7B"/>
    <w:rsid w:val="00ED4C64"/>
    <w:rsid w:val="00ED4E56"/>
    <w:rsid w:val="00EF6741"/>
    <w:rsid w:val="00F21C99"/>
    <w:rsid w:val="00F35BD0"/>
    <w:rsid w:val="00F64EA9"/>
    <w:rsid w:val="00F86BE8"/>
    <w:rsid w:val="00FB5CB2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55CF17"/>
  <w15:docId w15:val="{D9705477-113E-4A3A-B23C-95D0ED2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s@institutprah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Viktorinová Nikola</cp:lastModifiedBy>
  <cp:revision>2</cp:revision>
  <cp:lastPrinted>2020-05-14T06:37:00Z</cp:lastPrinted>
  <dcterms:created xsi:type="dcterms:W3CDTF">2020-06-22T08:22:00Z</dcterms:created>
  <dcterms:modified xsi:type="dcterms:W3CDTF">2020-06-22T08:22:00Z</dcterms:modified>
</cp:coreProperties>
</file>