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63" w:rsidRPr="009175A8" w:rsidRDefault="001B4A63" w:rsidP="00F604A6">
      <w:pPr>
        <w:spacing w:after="0" w:line="240" w:lineRule="auto"/>
        <w:ind w:left="360"/>
        <w:jc w:val="center"/>
        <w:rPr>
          <w:rFonts w:ascii="Arial" w:hAnsi="Arial" w:cs="Arial"/>
          <w:b/>
          <w:bCs/>
          <w:sz w:val="28"/>
          <w:szCs w:val="28"/>
        </w:rPr>
      </w:pPr>
      <w:r w:rsidRPr="009175A8">
        <w:rPr>
          <w:rFonts w:ascii="Arial" w:hAnsi="Arial" w:cs="Arial"/>
          <w:b/>
          <w:bCs/>
          <w:sz w:val="28"/>
          <w:szCs w:val="28"/>
        </w:rPr>
        <w:t xml:space="preserve">Zápis ze zasedání Odborné skupiny </w:t>
      </w:r>
      <w:r w:rsidR="00865B64" w:rsidRPr="009175A8">
        <w:rPr>
          <w:rFonts w:ascii="Arial" w:hAnsi="Arial" w:cs="Arial"/>
          <w:b/>
          <w:bCs/>
          <w:sz w:val="28"/>
          <w:szCs w:val="28"/>
        </w:rPr>
        <w:t xml:space="preserve">VVZPO </w:t>
      </w:r>
      <w:r w:rsidRPr="009175A8">
        <w:rPr>
          <w:rFonts w:ascii="Arial" w:hAnsi="Arial" w:cs="Arial"/>
          <w:b/>
          <w:bCs/>
          <w:sz w:val="28"/>
          <w:szCs w:val="28"/>
        </w:rPr>
        <w:t>pro regionální rozvoj</w:t>
      </w:r>
    </w:p>
    <w:p w:rsidR="001B4A63" w:rsidRDefault="001B4A63" w:rsidP="008F7B28">
      <w:pPr>
        <w:spacing w:after="0" w:line="240" w:lineRule="auto"/>
        <w:jc w:val="both"/>
        <w:rPr>
          <w:rFonts w:ascii="Arial" w:hAnsi="Arial" w:cs="Arial"/>
          <w:sz w:val="20"/>
          <w:szCs w:val="20"/>
        </w:rPr>
      </w:pPr>
    </w:p>
    <w:p w:rsidR="001B4A63" w:rsidRDefault="001B4A63" w:rsidP="008F7B28">
      <w:pPr>
        <w:spacing w:after="0" w:line="240" w:lineRule="auto"/>
        <w:jc w:val="both"/>
        <w:rPr>
          <w:rFonts w:ascii="Arial" w:hAnsi="Arial" w:cs="Arial"/>
          <w:sz w:val="20"/>
          <w:szCs w:val="20"/>
        </w:rPr>
      </w:pPr>
      <w:r w:rsidRPr="00F604A6">
        <w:rPr>
          <w:rFonts w:ascii="Arial" w:hAnsi="Arial" w:cs="Arial"/>
          <w:b/>
          <w:bCs/>
          <w:sz w:val="20"/>
          <w:szCs w:val="20"/>
        </w:rPr>
        <w:t>Dne:</w:t>
      </w:r>
      <w:r w:rsidRPr="00F604A6">
        <w:rPr>
          <w:rFonts w:ascii="Arial" w:hAnsi="Arial" w:cs="Arial"/>
          <w:sz w:val="20"/>
          <w:szCs w:val="20"/>
        </w:rPr>
        <w:t xml:space="preserve"> </w:t>
      </w:r>
      <w:proofErr w:type="gramStart"/>
      <w:r w:rsidR="00865B64">
        <w:rPr>
          <w:rFonts w:ascii="Arial" w:hAnsi="Arial" w:cs="Arial"/>
          <w:sz w:val="20"/>
          <w:szCs w:val="20"/>
        </w:rPr>
        <w:t>12.02.2015</w:t>
      </w:r>
      <w:proofErr w:type="gramEnd"/>
    </w:p>
    <w:p w:rsidR="001B4A63" w:rsidRDefault="001B4A63" w:rsidP="008F7B28">
      <w:pPr>
        <w:spacing w:after="0" w:line="240" w:lineRule="auto"/>
        <w:jc w:val="both"/>
        <w:rPr>
          <w:rFonts w:ascii="Arial" w:hAnsi="Arial" w:cs="Arial"/>
          <w:sz w:val="20"/>
          <w:szCs w:val="20"/>
        </w:rPr>
      </w:pPr>
      <w:r>
        <w:rPr>
          <w:rFonts w:ascii="Arial" w:hAnsi="Arial" w:cs="Arial"/>
          <w:b/>
          <w:bCs/>
          <w:sz w:val="20"/>
          <w:szCs w:val="20"/>
        </w:rPr>
        <w:t>Zasedání řídil:</w:t>
      </w:r>
      <w:r>
        <w:rPr>
          <w:rFonts w:ascii="Arial" w:hAnsi="Arial" w:cs="Arial"/>
          <w:sz w:val="20"/>
          <w:szCs w:val="20"/>
        </w:rPr>
        <w:t xml:space="preserve"> </w:t>
      </w:r>
      <w:r w:rsidR="00865B64">
        <w:rPr>
          <w:rFonts w:ascii="Arial" w:hAnsi="Arial" w:cs="Arial"/>
          <w:sz w:val="20"/>
          <w:szCs w:val="20"/>
        </w:rPr>
        <w:t>Jiří Vencl</w:t>
      </w:r>
      <w:r>
        <w:rPr>
          <w:rFonts w:ascii="Arial" w:hAnsi="Arial" w:cs="Arial"/>
          <w:sz w:val="20"/>
          <w:szCs w:val="20"/>
        </w:rPr>
        <w:t>, předseda skupiny</w:t>
      </w:r>
    </w:p>
    <w:p w:rsidR="001B4A63" w:rsidRPr="00F604A6" w:rsidRDefault="001B4A63" w:rsidP="008F7B28">
      <w:pPr>
        <w:spacing w:after="0" w:line="240" w:lineRule="auto"/>
        <w:jc w:val="both"/>
        <w:rPr>
          <w:rFonts w:ascii="Arial" w:hAnsi="Arial" w:cs="Arial"/>
          <w:sz w:val="20"/>
          <w:szCs w:val="20"/>
        </w:rPr>
      </w:pPr>
      <w:r w:rsidRPr="001A7245">
        <w:rPr>
          <w:rFonts w:ascii="Arial" w:hAnsi="Arial" w:cs="Arial"/>
          <w:b/>
          <w:bCs/>
          <w:sz w:val="20"/>
          <w:szCs w:val="20"/>
        </w:rPr>
        <w:t>Přítomni:</w:t>
      </w:r>
      <w:r>
        <w:rPr>
          <w:rFonts w:ascii="Arial" w:hAnsi="Arial" w:cs="Arial"/>
          <w:sz w:val="20"/>
          <w:szCs w:val="20"/>
        </w:rPr>
        <w:t xml:space="preserve"> </w:t>
      </w:r>
      <w:r w:rsidR="00865B64">
        <w:rPr>
          <w:rFonts w:ascii="Arial" w:hAnsi="Arial" w:cs="Arial"/>
          <w:sz w:val="20"/>
          <w:szCs w:val="20"/>
        </w:rPr>
        <w:t xml:space="preserve">Bc. Veronika </w:t>
      </w:r>
      <w:proofErr w:type="spellStart"/>
      <w:r w:rsidR="00865B64">
        <w:rPr>
          <w:rFonts w:ascii="Arial" w:hAnsi="Arial" w:cs="Arial"/>
          <w:sz w:val="20"/>
          <w:szCs w:val="20"/>
        </w:rPr>
        <w:t>Futóová</w:t>
      </w:r>
      <w:proofErr w:type="spellEnd"/>
      <w:r w:rsidR="00865B64">
        <w:rPr>
          <w:rFonts w:ascii="Arial" w:hAnsi="Arial" w:cs="Arial"/>
          <w:sz w:val="20"/>
          <w:szCs w:val="20"/>
        </w:rPr>
        <w:t xml:space="preserve">, </w:t>
      </w:r>
      <w:r>
        <w:rPr>
          <w:rFonts w:ascii="Arial" w:hAnsi="Arial" w:cs="Arial"/>
          <w:sz w:val="20"/>
          <w:szCs w:val="20"/>
        </w:rPr>
        <w:t xml:space="preserve">Mgr. Monika Hanzelyová, </w:t>
      </w:r>
      <w:r w:rsidR="00865B64">
        <w:rPr>
          <w:rFonts w:ascii="Arial" w:hAnsi="Arial" w:cs="Arial"/>
          <w:sz w:val="20"/>
          <w:szCs w:val="20"/>
        </w:rPr>
        <w:t xml:space="preserve">PaedDr. Mgr. Josef Lukášek, </w:t>
      </w:r>
      <w:r>
        <w:rPr>
          <w:rFonts w:ascii="Arial" w:hAnsi="Arial" w:cs="Arial"/>
          <w:sz w:val="20"/>
          <w:szCs w:val="20"/>
        </w:rPr>
        <w:t xml:space="preserve">Bc. Lea Medková, Bc. Edita Moučková, Mgr. Petra Nováková, JUDr. Pavel Ptáčník, </w:t>
      </w:r>
      <w:r w:rsidRPr="00AA7AA7">
        <w:rPr>
          <w:rFonts w:ascii="Arial" w:hAnsi="Arial" w:cs="Arial"/>
          <w:sz w:val="20"/>
          <w:szCs w:val="20"/>
        </w:rPr>
        <w:t>Mgr. Adéla Schneiderová</w:t>
      </w:r>
      <w:r>
        <w:rPr>
          <w:rFonts w:ascii="Arial" w:hAnsi="Arial" w:cs="Arial"/>
          <w:sz w:val="20"/>
          <w:szCs w:val="20"/>
        </w:rPr>
        <w:t xml:space="preserve">, </w:t>
      </w:r>
      <w:r w:rsidR="00865B64">
        <w:rPr>
          <w:rFonts w:ascii="Arial" w:hAnsi="Arial" w:cs="Arial"/>
          <w:sz w:val="20"/>
          <w:szCs w:val="20"/>
        </w:rPr>
        <w:t>Věra Vyoralová</w:t>
      </w:r>
    </w:p>
    <w:p w:rsidR="00865B64" w:rsidRDefault="00865B64" w:rsidP="00865B64">
      <w:pPr>
        <w:spacing w:after="0" w:line="240" w:lineRule="auto"/>
        <w:ind w:left="360"/>
        <w:jc w:val="both"/>
        <w:rPr>
          <w:rFonts w:ascii="Arial" w:hAnsi="Arial" w:cs="Arial"/>
          <w:sz w:val="20"/>
          <w:szCs w:val="20"/>
        </w:rPr>
      </w:pPr>
    </w:p>
    <w:p w:rsidR="001B4A63" w:rsidRPr="00F604A6" w:rsidRDefault="001B4A63" w:rsidP="008F7B28">
      <w:pPr>
        <w:spacing w:after="0" w:line="240" w:lineRule="auto"/>
        <w:jc w:val="both"/>
        <w:rPr>
          <w:rFonts w:ascii="Arial" w:hAnsi="Arial" w:cs="Arial"/>
          <w:b/>
          <w:bCs/>
          <w:sz w:val="20"/>
          <w:szCs w:val="20"/>
        </w:rPr>
      </w:pPr>
      <w:r w:rsidRPr="00F604A6">
        <w:rPr>
          <w:rFonts w:ascii="Arial" w:hAnsi="Arial" w:cs="Arial"/>
          <w:b/>
          <w:bCs/>
          <w:sz w:val="20"/>
          <w:szCs w:val="20"/>
        </w:rPr>
        <w:t>Program jednání:</w:t>
      </w:r>
    </w:p>
    <w:p w:rsidR="00865B64" w:rsidRPr="00865B64" w:rsidRDefault="00865B64" w:rsidP="00865B64">
      <w:pPr>
        <w:numPr>
          <w:ilvl w:val="0"/>
          <w:numId w:val="7"/>
        </w:numPr>
        <w:spacing w:after="0" w:line="240" w:lineRule="auto"/>
        <w:jc w:val="both"/>
        <w:rPr>
          <w:rFonts w:ascii="Arial" w:hAnsi="Arial" w:cs="Arial"/>
          <w:sz w:val="20"/>
          <w:szCs w:val="20"/>
        </w:rPr>
      </w:pPr>
      <w:r w:rsidRPr="00865B64">
        <w:rPr>
          <w:rFonts w:ascii="Arial" w:hAnsi="Arial" w:cs="Arial"/>
          <w:sz w:val="20"/>
          <w:szCs w:val="20"/>
        </w:rPr>
        <w:t>Informace o postupu na přípravě nového Národního plánu pro OZP se zaměřením na problematiku sociálních věcí;</w:t>
      </w:r>
    </w:p>
    <w:p w:rsidR="00865B64" w:rsidRPr="00865B64" w:rsidRDefault="00865B64" w:rsidP="00865B64">
      <w:pPr>
        <w:numPr>
          <w:ilvl w:val="0"/>
          <w:numId w:val="7"/>
        </w:numPr>
        <w:spacing w:after="0" w:line="240" w:lineRule="auto"/>
        <w:jc w:val="both"/>
        <w:rPr>
          <w:rFonts w:ascii="Arial" w:hAnsi="Arial" w:cs="Arial"/>
          <w:sz w:val="20"/>
          <w:szCs w:val="20"/>
        </w:rPr>
      </w:pPr>
      <w:r w:rsidRPr="00865B64">
        <w:rPr>
          <w:rFonts w:ascii="Arial" w:hAnsi="Arial" w:cs="Arial"/>
          <w:sz w:val="20"/>
          <w:szCs w:val="20"/>
        </w:rPr>
        <w:t>Informace členů skupiny o přechodu financování sociálních služeb na kraje</w:t>
      </w:r>
      <w:r>
        <w:rPr>
          <w:rFonts w:ascii="Arial" w:hAnsi="Arial" w:cs="Arial"/>
          <w:sz w:val="20"/>
          <w:szCs w:val="20"/>
        </w:rPr>
        <w:t>;</w:t>
      </w:r>
    </w:p>
    <w:p w:rsidR="00865B64" w:rsidRPr="00865B64" w:rsidRDefault="00865B64" w:rsidP="00865B64">
      <w:pPr>
        <w:numPr>
          <w:ilvl w:val="0"/>
          <w:numId w:val="7"/>
        </w:numPr>
        <w:spacing w:after="0" w:line="240" w:lineRule="auto"/>
        <w:jc w:val="both"/>
        <w:rPr>
          <w:rFonts w:ascii="Arial" w:hAnsi="Arial" w:cs="Arial"/>
          <w:sz w:val="20"/>
          <w:szCs w:val="20"/>
        </w:rPr>
      </w:pPr>
      <w:r w:rsidRPr="00865B64">
        <w:rPr>
          <w:rFonts w:ascii="Arial" w:hAnsi="Arial" w:cs="Arial"/>
          <w:sz w:val="20"/>
          <w:szCs w:val="20"/>
        </w:rPr>
        <w:t>Informace členů skupiny o zpřístupňování meziměstské autobusové dopravy pro pohybově postižené občany</w:t>
      </w:r>
      <w:r>
        <w:rPr>
          <w:rFonts w:ascii="Arial" w:hAnsi="Arial" w:cs="Arial"/>
          <w:sz w:val="20"/>
          <w:szCs w:val="20"/>
        </w:rPr>
        <w:t>;</w:t>
      </w:r>
    </w:p>
    <w:p w:rsidR="00865B64" w:rsidRPr="00865B64" w:rsidRDefault="00865B64" w:rsidP="00865B64">
      <w:pPr>
        <w:spacing w:after="0" w:line="240" w:lineRule="auto"/>
        <w:ind w:left="360"/>
        <w:jc w:val="both"/>
        <w:rPr>
          <w:rFonts w:ascii="Arial" w:hAnsi="Arial" w:cs="Arial"/>
          <w:sz w:val="20"/>
          <w:szCs w:val="20"/>
        </w:rPr>
      </w:pPr>
      <w:r w:rsidRPr="00865B64">
        <w:rPr>
          <w:rFonts w:ascii="Arial" w:hAnsi="Arial" w:cs="Arial"/>
          <w:sz w:val="20"/>
          <w:szCs w:val="20"/>
        </w:rPr>
        <w:t>4)</w:t>
      </w:r>
      <w:r w:rsidRPr="00865B64">
        <w:rPr>
          <w:rFonts w:ascii="Arial" w:hAnsi="Arial" w:cs="Arial"/>
          <w:sz w:val="20"/>
          <w:szCs w:val="20"/>
        </w:rPr>
        <w:tab/>
        <w:t>Různé.</w:t>
      </w:r>
    </w:p>
    <w:p w:rsidR="001B4A63" w:rsidRDefault="001B4A63" w:rsidP="00F604A6">
      <w:pPr>
        <w:spacing w:after="0" w:line="240" w:lineRule="auto"/>
        <w:ind w:left="360"/>
        <w:jc w:val="both"/>
        <w:rPr>
          <w:rFonts w:ascii="Arial" w:hAnsi="Arial" w:cs="Arial"/>
          <w:sz w:val="20"/>
          <w:szCs w:val="20"/>
        </w:rPr>
      </w:pPr>
    </w:p>
    <w:p w:rsidR="001B4A63" w:rsidRDefault="001B4A63" w:rsidP="00F604A6">
      <w:pPr>
        <w:spacing w:after="0" w:line="240" w:lineRule="auto"/>
        <w:ind w:left="360"/>
        <w:jc w:val="both"/>
        <w:rPr>
          <w:rFonts w:ascii="Arial" w:hAnsi="Arial" w:cs="Arial"/>
          <w:sz w:val="20"/>
          <w:szCs w:val="20"/>
        </w:rPr>
      </w:pPr>
    </w:p>
    <w:p w:rsidR="001B4A63" w:rsidRPr="00865B64" w:rsidRDefault="00865B64" w:rsidP="00865B64">
      <w:pPr>
        <w:numPr>
          <w:ilvl w:val="0"/>
          <w:numId w:val="10"/>
        </w:numPr>
        <w:spacing w:after="0" w:line="240" w:lineRule="auto"/>
        <w:jc w:val="both"/>
        <w:rPr>
          <w:rFonts w:ascii="Arial" w:hAnsi="Arial" w:cs="Arial"/>
          <w:b/>
          <w:sz w:val="20"/>
          <w:szCs w:val="20"/>
        </w:rPr>
      </w:pPr>
      <w:r w:rsidRPr="00865B64">
        <w:rPr>
          <w:rFonts w:ascii="Arial" w:hAnsi="Arial" w:cs="Arial"/>
          <w:b/>
          <w:bCs/>
          <w:sz w:val="20"/>
          <w:szCs w:val="20"/>
        </w:rPr>
        <w:t>Informace o postupu na přípravě nového Národního plánu pro OZP se zaměřením na problematiku sociálních věcí</w:t>
      </w:r>
    </w:p>
    <w:p w:rsidR="001B4A63" w:rsidRDefault="001B4A63" w:rsidP="008F7B28">
      <w:pPr>
        <w:spacing w:after="0" w:line="240" w:lineRule="auto"/>
        <w:jc w:val="both"/>
        <w:rPr>
          <w:rFonts w:ascii="Arial" w:hAnsi="Arial" w:cs="Arial"/>
          <w:sz w:val="20"/>
          <w:szCs w:val="20"/>
        </w:rPr>
      </w:pPr>
    </w:p>
    <w:p w:rsidR="00757698" w:rsidRDefault="001A2278" w:rsidP="008F7B28">
      <w:pPr>
        <w:spacing w:after="0" w:line="240" w:lineRule="auto"/>
        <w:jc w:val="both"/>
        <w:rPr>
          <w:rFonts w:ascii="Arial" w:hAnsi="Arial" w:cs="Arial"/>
          <w:sz w:val="20"/>
          <w:szCs w:val="20"/>
        </w:rPr>
      </w:pPr>
      <w:r>
        <w:rPr>
          <w:rFonts w:ascii="Arial" w:hAnsi="Arial" w:cs="Arial"/>
          <w:sz w:val="20"/>
          <w:szCs w:val="20"/>
        </w:rPr>
        <w:t>JUDr. Pavel Ptáčník seznámil členy skupiny s postupem prací a obsahem Národního plánu podpory rovných příležitostí pro osoby se zdrav</w:t>
      </w:r>
      <w:r w:rsidR="007E4E74">
        <w:rPr>
          <w:rFonts w:ascii="Arial" w:hAnsi="Arial" w:cs="Arial"/>
          <w:sz w:val="20"/>
          <w:szCs w:val="20"/>
        </w:rPr>
        <w:t>otním postižením na období 2015–</w:t>
      </w:r>
      <w:r>
        <w:rPr>
          <w:rFonts w:ascii="Arial" w:hAnsi="Arial" w:cs="Arial"/>
          <w:sz w:val="20"/>
          <w:szCs w:val="20"/>
        </w:rPr>
        <w:t xml:space="preserve">2020 (dále jen „Národní plán“). </w:t>
      </w:r>
      <w:r w:rsidR="00AB5B1D">
        <w:rPr>
          <w:rFonts w:ascii="Arial" w:hAnsi="Arial" w:cs="Arial"/>
          <w:sz w:val="20"/>
          <w:szCs w:val="20"/>
        </w:rPr>
        <w:t>Vládním výborem</w:t>
      </w:r>
      <w:r>
        <w:rPr>
          <w:rFonts w:ascii="Arial" w:hAnsi="Arial" w:cs="Arial"/>
          <w:sz w:val="20"/>
          <w:szCs w:val="20"/>
        </w:rPr>
        <w:t xml:space="preserve"> byla vytvořena meziresortní pracovní skupina</w:t>
      </w:r>
      <w:r w:rsidR="00AB5B1D">
        <w:rPr>
          <w:rFonts w:ascii="Arial" w:hAnsi="Arial" w:cs="Arial"/>
          <w:sz w:val="20"/>
          <w:szCs w:val="20"/>
        </w:rPr>
        <w:t xml:space="preserve"> pro přípravu Národního plánu</w:t>
      </w:r>
      <w:r>
        <w:rPr>
          <w:rFonts w:ascii="Arial" w:hAnsi="Arial" w:cs="Arial"/>
          <w:sz w:val="20"/>
          <w:szCs w:val="20"/>
        </w:rPr>
        <w:t>, jejími</w:t>
      </w:r>
      <w:r w:rsidR="009175A8">
        <w:rPr>
          <w:rFonts w:ascii="Arial" w:hAnsi="Arial" w:cs="Arial"/>
          <w:sz w:val="20"/>
          <w:szCs w:val="20"/>
        </w:rPr>
        <w:t>ž</w:t>
      </w:r>
      <w:r>
        <w:rPr>
          <w:rFonts w:ascii="Arial" w:hAnsi="Arial" w:cs="Arial"/>
          <w:sz w:val="20"/>
          <w:szCs w:val="20"/>
        </w:rPr>
        <w:t xml:space="preserve"> členy byli </w:t>
      </w:r>
      <w:r w:rsidR="009175A8">
        <w:rPr>
          <w:rFonts w:ascii="Arial" w:hAnsi="Arial" w:cs="Arial"/>
          <w:sz w:val="20"/>
          <w:szCs w:val="20"/>
        </w:rPr>
        <w:t>zástupci všech zainteresovaných ministerstev</w:t>
      </w:r>
      <w:r w:rsidR="00796797">
        <w:rPr>
          <w:rFonts w:ascii="Arial" w:hAnsi="Arial" w:cs="Arial"/>
          <w:sz w:val="20"/>
          <w:szCs w:val="20"/>
        </w:rPr>
        <w:t xml:space="preserve"> (</w:t>
      </w:r>
      <w:r w:rsidR="00796797" w:rsidRPr="00796797">
        <w:rPr>
          <w:rFonts w:ascii="Arial" w:hAnsi="Arial" w:cs="Arial"/>
          <w:sz w:val="20"/>
          <w:szCs w:val="20"/>
        </w:rPr>
        <w:t>MD, MF, MK, MMR, MPO, MPSV, MSP, MŠMT, MV, MZ, MZE</w:t>
      </w:r>
      <w:r w:rsidR="00796797">
        <w:rPr>
          <w:rFonts w:ascii="Arial" w:hAnsi="Arial" w:cs="Arial"/>
          <w:sz w:val="20"/>
          <w:szCs w:val="20"/>
        </w:rPr>
        <w:t>)</w:t>
      </w:r>
      <w:r w:rsidR="009175A8">
        <w:rPr>
          <w:rFonts w:ascii="Arial" w:hAnsi="Arial" w:cs="Arial"/>
          <w:sz w:val="20"/>
          <w:szCs w:val="20"/>
        </w:rPr>
        <w:t xml:space="preserve">, </w:t>
      </w:r>
      <w:r>
        <w:rPr>
          <w:rFonts w:ascii="Arial" w:hAnsi="Arial" w:cs="Arial"/>
          <w:sz w:val="20"/>
          <w:szCs w:val="20"/>
        </w:rPr>
        <w:t>Národní rady osob se zdravotním postižením</w:t>
      </w:r>
      <w:r w:rsidR="00796797">
        <w:rPr>
          <w:rFonts w:ascii="Arial" w:hAnsi="Arial" w:cs="Arial"/>
          <w:sz w:val="20"/>
          <w:szCs w:val="20"/>
        </w:rPr>
        <w:t xml:space="preserve"> ČR</w:t>
      </w:r>
      <w:r>
        <w:rPr>
          <w:rFonts w:ascii="Arial" w:hAnsi="Arial" w:cs="Arial"/>
          <w:sz w:val="20"/>
          <w:szCs w:val="20"/>
        </w:rPr>
        <w:t xml:space="preserve">, Českého statistického úřadu, </w:t>
      </w:r>
      <w:r w:rsidR="00796797" w:rsidRPr="00796797">
        <w:rPr>
          <w:rFonts w:ascii="Arial" w:hAnsi="Arial" w:cs="Arial"/>
          <w:sz w:val="20"/>
          <w:szCs w:val="20"/>
        </w:rPr>
        <w:t>Asociace zaměstnavatelů zdravotně postižených ČR</w:t>
      </w:r>
      <w:r w:rsidR="00796797">
        <w:rPr>
          <w:rFonts w:ascii="Arial" w:hAnsi="Arial" w:cs="Arial"/>
          <w:sz w:val="20"/>
          <w:szCs w:val="20"/>
        </w:rPr>
        <w:t>, zastoupena byla i Asociace krajů ČR</w:t>
      </w:r>
      <w:r>
        <w:rPr>
          <w:rFonts w:ascii="Arial" w:hAnsi="Arial" w:cs="Arial"/>
          <w:sz w:val="20"/>
          <w:szCs w:val="20"/>
        </w:rPr>
        <w:t>. Mimo zasedání pracovní skupiny se konaly i separátní schůzky s dotčenými ministerstvy a zástupci organizací osob se zdravotním postižením. Některé organizace také zaslaly své podnět</w:t>
      </w:r>
      <w:r w:rsidR="009175A8">
        <w:rPr>
          <w:rFonts w:ascii="Arial" w:hAnsi="Arial" w:cs="Arial"/>
          <w:sz w:val="20"/>
          <w:szCs w:val="20"/>
        </w:rPr>
        <w:t>y pro opatření Národního plánu.</w:t>
      </w:r>
    </w:p>
    <w:p w:rsidR="001A2278" w:rsidRDefault="001A2278" w:rsidP="008F7B28">
      <w:pPr>
        <w:spacing w:after="0" w:line="240" w:lineRule="auto"/>
        <w:jc w:val="both"/>
        <w:rPr>
          <w:rFonts w:ascii="Arial" w:hAnsi="Arial" w:cs="Arial"/>
          <w:sz w:val="20"/>
          <w:szCs w:val="20"/>
        </w:rPr>
      </w:pPr>
    </w:p>
    <w:p w:rsidR="001A2278" w:rsidRDefault="00B85799" w:rsidP="008F7B28">
      <w:pPr>
        <w:spacing w:after="0" w:line="240" w:lineRule="auto"/>
        <w:jc w:val="both"/>
        <w:rPr>
          <w:rFonts w:ascii="Arial" w:hAnsi="Arial" w:cs="Arial"/>
          <w:sz w:val="20"/>
          <w:szCs w:val="20"/>
        </w:rPr>
      </w:pPr>
      <w:r>
        <w:rPr>
          <w:rFonts w:ascii="Arial" w:hAnsi="Arial" w:cs="Arial"/>
          <w:sz w:val="20"/>
          <w:szCs w:val="20"/>
        </w:rPr>
        <w:t xml:space="preserve">Lze konstatovat, že Národní plány svoji funkci plní, integrace osob se zdravotním postižením pokračuje. Řada témat je ale stále otevřených a nedořešených. </w:t>
      </w:r>
      <w:r w:rsidR="005D7B08" w:rsidRPr="005D7B08">
        <w:rPr>
          <w:rFonts w:ascii="Arial" w:hAnsi="Arial" w:cs="Arial"/>
          <w:sz w:val="20"/>
          <w:szCs w:val="20"/>
        </w:rPr>
        <w:t>Poslední Národní plány mají funkci především prosazovat důsl</w:t>
      </w:r>
      <w:r w:rsidR="00BB224A">
        <w:rPr>
          <w:rFonts w:ascii="Arial" w:hAnsi="Arial" w:cs="Arial"/>
          <w:sz w:val="20"/>
          <w:szCs w:val="20"/>
        </w:rPr>
        <w:t>ednou aplikaci právních předpisů</w:t>
      </w:r>
      <w:r w:rsidR="005D7B08" w:rsidRPr="005D7B08">
        <w:rPr>
          <w:rFonts w:ascii="Arial" w:hAnsi="Arial" w:cs="Arial"/>
          <w:sz w:val="20"/>
          <w:szCs w:val="20"/>
        </w:rPr>
        <w:t>.</w:t>
      </w:r>
    </w:p>
    <w:p w:rsidR="00B85799" w:rsidRDefault="00B85799" w:rsidP="008F7B28">
      <w:pPr>
        <w:spacing w:after="0" w:line="240" w:lineRule="auto"/>
        <w:jc w:val="both"/>
        <w:rPr>
          <w:rFonts w:ascii="Arial" w:hAnsi="Arial" w:cs="Arial"/>
          <w:sz w:val="20"/>
          <w:szCs w:val="20"/>
        </w:rPr>
      </w:pPr>
    </w:p>
    <w:p w:rsidR="00B85799" w:rsidRDefault="004452BC" w:rsidP="008F7B28">
      <w:pPr>
        <w:spacing w:after="0" w:line="240" w:lineRule="auto"/>
        <w:jc w:val="both"/>
        <w:rPr>
          <w:rFonts w:ascii="Arial" w:hAnsi="Arial" w:cs="Arial"/>
          <w:sz w:val="20"/>
          <w:szCs w:val="20"/>
        </w:rPr>
      </w:pPr>
      <w:r>
        <w:rPr>
          <w:rFonts w:ascii="Arial" w:hAnsi="Arial" w:cs="Arial"/>
          <w:sz w:val="20"/>
          <w:szCs w:val="20"/>
        </w:rPr>
        <w:t>Národní plán opět navazuje na Úmluvu o právech osob se zdravotním postižením. Vybrány jsou jen některé její články a to ty, jejichž téma je v současné době nejaktuálnější.</w:t>
      </w:r>
    </w:p>
    <w:p w:rsidR="004452BC" w:rsidRDefault="004452BC" w:rsidP="008F7B28">
      <w:pPr>
        <w:spacing w:after="0" w:line="240" w:lineRule="auto"/>
        <w:jc w:val="both"/>
        <w:rPr>
          <w:rFonts w:ascii="Arial" w:hAnsi="Arial" w:cs="Arial"/>
          <w:sz w:val="20"/>
          <w:szCs w:val="20"/>
        </w:rPr>
      </w:pPr>
    </w:p>
    <w:p w:rsidR="004452BC" w:rsidRDefault="004452BC" w:rsidP="008F7B28">
      <w:pPr>
        <w:spacing w:after="0" w:line="240" w:lineRule="auto"/>
        <w:jc w:val="both"/>
        <w:rPr>
          <w:rFonts w:ascii="Arial" w:hAnsi="Arial" w:cs="Arial"/>
          <w:sz w:val="20"/>
          <w:szCs w:val="20"/>
        </w:rPr>
      </w:pPr>
      <w:r>
        <w:rPr>
          <w:rFonts w:ascii="Arial" w:hAnsi="Arial" w:cs="Arial"/>
          <w:sz w:val="20"/>
          <w:szCs w:val="20"/>
        </w:rPr>
        <w:t xml:space="preserve">Dále se JUDr. Pavel Ptáčník věnoval některým oblastem Národního plánu, a to oblasti </w:t>
      </w:r>
      <w:r w:rsidR="00E338FD">
        <w:rPr>
          <w:rFonts w:ascii="Arial" w:hAnsi="Arial" w:cs="Arial"/>
          <w:sz w:val="20"/>
          <w:szCs w:val="20"/>
        </w:rPr>
        <w:t xml:space="preserve">Sociální zabezpečení a sociální služby a oblasti </w:t>
      </w:r>
      <w:r>
        <w:rPr>
          <w:rFonts w:ascii="Arial" w:hAnsi="Arial" w:cs="Arial"/>
          <w:sz w:val="20"/>
          <w:szCs w:val="20"/>
        </w:rPr>
        <w:t xml:space="preserve">Nezávislý život, která se </w:t>
      </w:r>
      <w:r w:rsidR="00BB224A">
        <w:rPr>
          <w:rFonts w:ascii="Arial" w:hAnsi="Arial" w:cs="Arial"/>
          <w:sz w:val="20"/>
          <w:szCs w:val="20"/>
        </w:rPr>
        <w:t>týk</w:t>
      </w:r>
      <w:r w:rsidR="00E338FD">
        <w:rPr>
          <w:rFonts w:ascii="Arial" w:hAnsi="Arial" w:cs="Arial"/>
          <w:sz w:val="20"/>
          <w:szCs w:val="20"/>
        </w:rPr>
        <w:t>á především dostupného bydlení</w:t>
      </w:r>
      <w:r>
        <w:rPr>
          <w:rFonts w:ascii="Arial" w:hAnsi="Arial" w:cs="Arial"/>
          <w:sz w:val="20"/>
          <w:szCs w:val="20"/>
        </w:rPr>
        <w:t xml:space="preserve">. </w:t>
      </w:r>
      <w:r w:rsidR="00BB224A">
        <w:rPr>
          <w:rFonts w:ascii="Arial" w:hAnsi="Arial" w:cs="Arial"/>
          <w:sz w:val="20"/>
          <w:szCs w:val="20"/>
        </w:rPr>
        <w:t>V Národním plánu je řešena potřeba provedení revize</w:t>
      </w:r>
      <w:r>
        <w:rPr>
          <w:rFonts w:ascii="Arial" w:hAnsi="Arial" w:cs="Arial"/>
          <w:sz w:val="20"/>
          <w:szCs w:val="20"/>
        </w:rPr>
        <w:t xml:space="preserve"> systému přiz</w:t>
      </w:r>
      <w:r w:rsidR="00D54B44">
        <w:rPr>
          <w:rFonts w:ascii="Arial" w:hAnsi="Arial" w:cs="Arial"/>
          <w:sz w:val="20"/>
          <w:szCs w:val="20"/>
        </w:rPr>
        <w:t>n</w:t>
      </w:r>
      <w:r>
        <w:rPr>
          <w:rFonts w:ascii="Arial" w:hAnsi="Arial" w:cs="Arial"/>
          <w:sz w:val="20"/>
          <w:szCs w:val="20"/>
        </w:rPr>
        <w:t xml:space="preserve">ávání příspěvků na péči. Je také </w:t>
      </w:r>
      <w:r w:rsidR="00BB224A" w:rsidRPr="00BB224A">
        <w:rPr>
          <w:rFonts w:ascii="Arial" w:hAnsi="Arial" w:cs="Arial"/>
          <w:sz w:val="20"/>
          <w:szCs w:val="20"/>
        </w:rPr>
        <w:t xml:space="preserve">důležité </w:t>
      </w:r>
      <w:r>
        <w:rPr>
          <w:rFonts w:ascii="Arial" w:hAnsi="Arial" w:cs="Arial"/>
          <w:sz w:val="20"/>
          <w:szCs w:val="20"/>
        </w:rPr>
        <w:t>dořešit způsob financování sociálních služeb a zajistit jeho stabilitu. V této chvíli probíhají studie</w:t>
      </w:r>
      <w:r w:rsidR="00BB224A">
        <w:rPr>
          <w:rFonts w:ascii="Arial" w:hAnsi="Arial" w:cs="Arial"/>
          <w:sz w:val="20"/>
          <w:szCs w:val="20"/>
        </w:rPr>
        <w:t>, jejichž součástí jsou úvahy o různých způsobech</w:t>
      </w:r>
      <w:r w:rsidR="00342E6C">
        <w:rPr>
          <w:rFonts w:ascii="Arial" w:hAnsi="Arial" w:cs="Arial"/>
          <w:sz w:val="20"/>
          <w:szCs w:val="20"/>
        </w:rPr>
        <w:t xml:space="preserve"> financování</w:t>
      </w:r>
      <w:r w:rsidR="00BB224A">
        <w:rPr>
          <w:rFonts w:ascii="Arial" w:hAnsi="Arial" w:cs="Arial"/>
          <w:sz w:val="20"/>
          <w:szCs w:val="20"/>
        </w:rPr>
        <w:t>, např. veřejné</w:t>
      </w:r>
      <w:r>
        <w:rPr>
          <w:rFonts w:ascii="Arial" w:hAnsi="Arial" w:cs="Arial"/>
          <w:sz w:val="20"/>
          <w:szCs w:val="20"/>
        </w:rPr>
        <w:t xml:space="preserve"> pojištěn</w:t>
      </w:r>
      <w:r w:rsidR="00BB224A">
        <w:rPr>
          <w:rFonts w:ascii="Arial" w:hAnsi="Arial" w:cs="Arial"/>
          <w:sz w:val="20"/>
          <w:szCs w:val="20"/>
        </w:rPr>
        <w:t xml:space="preserve">í, systém vyrovnávacích plateb atd. </w:t>
      </w:r>
    </w:p>
    <w:p w:rsidR="004452BC" w:rsidRDefault="004452BC" w:rsidP="008F7B28">
      <w:pPr>
        <w:spacing w:after="0" w:line="240" w:lineRule="auto"/>
        <w:jc w:val="both"/>
        <w:rPr>
          <w:rFonts w:ascii="Arial" w:hAnsi="Arial" w:cs="Arial"/>
          <w:sz w:val="20"/>
          <w:szCs w:val="20"/>
        </w:rPr>
      </w:pPr>
    </w:p>
    <w:p w:rsidR="004452BC" w:rsidRDefault="00AB5B1D" w:rsidP="008F7B28">
      <w:pPr>
        <w:spacing w:after="0" w:line="240" w:lineRule="auto"/>
        <w:jc w:val="both"/>
        <w:rPr>
          <w:rFonts w:ascii="Arial" w:hAnsi="Arial" w:cs="Arial"/>
          <w:sz w:val="20"/>
          <w:szCs w:val="20"/>
        </w:rPr>
      </w:pPr>
      <w:r>
        <w:rPr>
          <w:rFonts w:ascii="Arial" w:hAnsi="Arial" w:cs="Arial"/>
          <w:sz w:val="20"/>
          <w:szCs w:val="20"/>
        </w:rPr>
        <w:t>V nejbližší době bude Národní plán vložen do meziresortního připomínkového řízení. P</w:t>
      </w:r>
      <w:r w:rsidR="004452BC">
        <w:rPr>
          <w:rFonts w:ascii="Arial" w:hAnsi="Arial" w:cs="Arial"/>
          <w:sz w:val="20"/>
          <w:szCs w:val="20"/>
        </w:rPr>
        <w:t xml:space="preserve">o </w:t>
      </w:r>
      <w:r w:rsidR="00BB224A">
        <w:rPr>
          <w:rFonts w:ascii="Arial" w:hAnsi="Arial" w:cs="Arial"/>
          <w:sz w:val="20"/>
          <w:szCs w:val="20"/>
        </w:rPr>
        <w:t>projednání</w:t>
      </w:r>
      <w:r w:rsidR="00342E6C">
        <w:rPr>
          <w:rFonts w:ascii="Arial" w:hAnsi="Arial" w:cs="Arial"/>
          <w:sz w:val="20"/>
          <w:szCs w:val="20"/>
        </w:rPr>
        <w:t xml:space="preserve"> a</w:t>
      </w:r>
      <w:r w:rsidR="008716F6">
        <w:rPr>
          <w:rFonts w:ascii="Arial" w:hAnsi="Arial" w:cs="Arial"/>
          <w:sz w:val="20"/>
          <w:szCs w:val="20"/>
        </w:rPr>
        <w:t> </w:t>
      </w:r>
      <w:r w:rsidR="00342E6C">
        <w:rPr>
          <w:rFonts w:ascii="Arial" w:hAnsi="Arial" w:cs="Arial"/>
          <w:sz w:val="20"/>
          <w:szCs w:val="20"/>
        </w:rPr>
        <w:t>schválení</w:t>
      </w:r>
      <w:r w:rsidR="004452BC">
        <w:rPr>
          <w:rFonts w:ascii="Arial" w:hAnsi="Arial" w:cs="Arial"/>
          <w:sz w:val="20"/>
          <w:szCs w:val="20"/>
        </w:rPr>
        <w:t xml:space="preserve"> vládou ČR </w:t>
      </w:r>
      <w:r>
        <w:rPr>
          <w:rFonts w:ascii="Arial" w:hAnsi="Arial" w:cs="Arial"/>
          <w:sz w:val="20"/>
          <w:szCs w:val="20"/>
        </w:rPr>
        <w:t xml:space="preserve">bude </w:t>
      </w:r>
      <w:r w:rsidR="004452BC">
        <w:rPr>
          <w:rFonts w:ascii="Arial" w:hAnsi="Arial" w:cs="Arial"/>
          <w:sz w:val="20"/>
          <w:szCs w:val="20"/>
        </w:rPr>
        <w:t xml:space="preserve">zveřejněn na webových stránkách VVZPO. </w:t>
      </w:r>
    </w:p>
    <w:p w:rsidR="004452BC" w:rsidRDefault="004452BC" w:rsidP="008F7B28">
      <w:pPr>
        <w:spacing w:after="0" w:line="240" w:lineRule="auto"/>
        <w:jc w:val="both"/>
        <w:rPr>
          <w:rFonts w:ascii="Arial" w:hAnsi="Arial" w:cs="Arial"/>
          <w:sz w:val="20"/>
          <w:szCs w:val="20"/>
        </w:rPr>
      </w:pPr>
    </w:p>
    <w:p w:rsidR="004452BC" w:rsidRDefault="004452BC" w:rsidP="008F7B28">
      <w:pPr>
        <w:spacing w:after="0" w:line="240" w:lineRule="auto"/>
        <w:jc w:val="both"/>
        <w:rPr>
          <w:rFonts w:ascii="Arial" w:hAnsi="Arial" w:cs="Arial"/>
          <w:sz w:val="20"/>
          <w:szCs w:val="20"/>
        </w:rPr>
      </w:pPr>
      <w:r>
        <w:rPr>
          <w:rFonts w:ascii="Arial" w:hAnsi="Arial" w:cs="Arial"/>
          <w:sz w:val="20"/>
          <w:szCs w:val="20"/>
        </w:rPr>
        <w:t xml:space="preserve">Věra Vyoralová zmínila, že jedním z důležitých opatření </w:t>
      </w:r>
      <w:r w:rsidR="007B5EA2">
        <w:rPr>
          <w:rFonts w:ascii="Arial" w:hAnsi="Arial" w:cs="Arial"/>
          <w:sz w:val="20"/>
          <w:szCs w:val="20"/>
        </w:rPr>
        <w:t>je</w:t>
      </w:r>
      <w:r>
        <w:rPr>
          <w:rFonts w:ascii="Arial" w:hAnsi="Arial" w:cs="Arial"/>
          <w:sz w:val="20"/>
          <w:szCs w:val="20"/>
        </w:rPr>
        <w:t xml:space="preserve"> vypracování metodiky přístupnosti, která by stanovila jasná pravidla pro určování stupně přístupnosti budov a staveb pro osoby se</w:t>
      </w:r>
      <w:r w:rsidR="008716F6">
        <w:rPr>
          <w:rFonts w:ascii="Arial" w:hAnsi="Arial" w:cs="Arial"/>
          <w:sz w:val="20"/>
          <w:szCs w:val="20"/>
        </w:rPr>
        <w:t> </w:t>
      </w:r>
      <w:r>
        <w:rPr>
          <w:rFonts w:ascii="Arial" w:hAnsi="Arial" w:cs="Arial"/>
          <w:sz w:val="20"/>
          <w:szCs w:val="20"/>
        </w:rPr>
        <w:t xml:space="preserve">zdravotním postižením. JUDr. Pavel Ptáčník odpověděl, že jedním z opatření opravdu je vytvoření takovéto metodiky. </w:t>
      </w:r>
      <w:r w:rsidR="00355F1E">
        <w:rPr>
          <w:rFonts w:ascii="Arial" w:hAnsi="Arial" w:cs="Arial"/>
          <w:sz w:val="20"/>
          <w:szCs w:val="20"/>
        </w:rPr>
        <w:t>Jiří Vencl doplnil, že se provádí mapování přístupnosti, ale metodika není jednotná, mapování provádí různé organizace</w:t>
      </w:r>
      <w:r w:rsidR="004C279A">
        <w:rPr>
          <w:rFonts w:ascii="Arial" w:hAnsi="Arial" w:cs="Arial"/>
          <w:sz w:val="20"/>
          <w:szCs w:val="20"/>
        </w:rPr>
        <w:t xml:space="preserve"> podle vlastních metodik</w:t>
      </w:r>
      <w:r w:rsidR="00355F1E">
        <w:rPr>
          <w:rFonts w:ascii="Arial" w:hAnsi="Arial" w:cs="Arial"/>
          <w:sz w:val="20"/>
          <w:szCs w:val="20"/>
        </w:rPr>
        <w:t xml:space="preserve">. V současné době se připravuje projekt, který by měl sdružovat všechny informace o přístupnosti budov po celé ČR. </w:t>
      </w:r>
      <w:r w:rsidR="004C279A">
        <w:rPr>
          <w:rFonts w:ascii="Arial" w:hAnsi="Arial" w:cs="Arial"/>
          <w:sz w:val="20"/>
          <w:szCs w:val="20"/>
        </w:rPr>
        <w:t>Bylo by dobré, kdyby tyto informace odpovídaly právě jednotné metodice.</w:t>
      </w:r>
    </w:p>
    <w:p w:rsidR="004452BC" w:rsidRDefault="004452BC" w:rsidP="008F7B28">
      <w:pPr>
        <w:spacing w:after="0" w:line="240" w:lineRule="auto"/>
        <w:jc w:val="both"/>
        <w:rPr>
          <w:rFonts w:ascii="Arial" w:hAnsi="Arial" w:cs="Arial"/>
          <w:sz w:val="20"/>
          <w:szCs w:val="20"/>
        </w:rPr>
      </w:pPr>
    </w:p>
    <w:p w:rsidR="001B4A63" w:rsidRPr="00F604A6" w:rsidRDefault="001B4A63" w:rsidP="000B05F4">
      <w:pPr>
        <w:spacing w:after="0" w:line="240" w:lineRule="auto"/>
        <w:ind w:left="720"/>
        <w:jc w:val="both"/>
        <w:rPr>
          <w:rFonts w:ascii="Arial" w:hAnsi="Arial" w:cs="Arial"/>
          <w:sz w:val="20"/>
          <w:szCs w:val="20"/>
        </w:rPr>
      </w:pPr>
    </w:p>
    <w:p w:rsidR="001B4A63" w:rsidRPr="00865B64" w:rsidRDefault="00865B64" w:rsidP="00865B64">
      <w:pPr>
        <w:pStyle w:val="Odstavecseseznamem"/>
        <w:numPr>
          <w:ilvl w:val="0"/>
          <w:numId w:val="10"/>
        </w:numPr>
        <w:spacing w:after="0" w:line="240" w:lineRule="auto"/>
        <w:jc w:val="both"/>
        <w:rPr>
          <w:rFonts w:ascii="Arial" w:hAnsi="Arial" w:cs="Arial"/>
          <w:b/>
          <w:bCs/>
          <w:sz w:val="20"/>
          <w:szCs w:val="20"/>
        </w:rPr>
      </w:pPr>
      <w:r w:rsidRPr="00865B64">
        <w:rPr>
          <w:rFonts w:ascii="Arial" w:hAnsi="Arial" w:cs="Arial"/>
          <w:b/>
          <w:bCs/>
          <w:sz w:val="20"/>
          <w:szCs w:val="20"/>
        </w:rPr>
        <w:t>Informace členů skupiny o přechodu financování sociálních služeb na kraje</w:t>
      </w:r>
    </w:p>
    <w:p w:rsidR="001B4A63" w:rsidRDefault="001B4A63" w:rsidP="000B05F4">
      <w:pPr>
        <w:spacing w:after="0" w:line="240" w:lineRule="auto"/>
        <w:jc w:val="both"/>
        <w:rPr>
          <w:rFonts w:ascii="Arial" w:hAnsi="Arial" w:cs="Arial"/>
          <w:sz w:val="20"/>
          <w:szCs w:val="20"/>
        </w:rPr>
      </w:pPr>
    </w:p>
    <w:p w:rsidR="00355F1E" w:rsidRDefault="004C279A" w:rsidP="000B05F4">
      <w:pPr>
        <w:spacing w:after="0" w:line="240" w:lineRule="auto"/>
        <w:jc w:val="both"/>
        <w:rPr>
          <w:rFonts w:ascii="Arial" w:hAnsi="Arial" w:cs="Arial"/>
          <w:sz w:val="20"/>
          <w:szCs w:val="20"/>
        </w:rPr>
      </w:pPr>
      <w:r>
        <w:rPr>
          <w:rFonts w:ascii="Arial" w:hAnsi="Arial" w:cs="Arial"/>
          <w:sz w:val="20"/>
          <w:szCs w:val="20"/>
        </w:rPr>
        <w:t>Jiří Vencl otevřel druhý bod konstatováním, že l</w:t>
      </w:r>
      <w:r w:rsidR="00355F1E">
        <w:rPr>
          <w:rFonts w:ascii="Arial" w:hAnsi="Arial" w:cs="Arial"/>
          <w:sz w:val="20"/>
          <w:szCs w:val="20"/>
        </w:rPr>
        <w:t xml:space="preserve">etošní rok je nový v tom, že financování sociálních služeb je </w:t>
      </w:r>
      <w:r w:rsidR="005C34D5">
        <w:rPr>
          <w:rFonts w:ascii="Arial" w:hAnsi="Arial" w:cs="Arial"/>
          <w:sz w:val="20"/>
          <w:szCs w:val="20"/>
        </w:rPr>
        <w:t>nyní</w:t>
      </w:r>
      <w:r w:rsidR="00355F1E">
        <w:rPr>
          <w:rFonts w:ascii="Arial" w:hAnsi="Arial" w:cs="Arial"/>
          <w:sz w:val="20"/>
          <w:szCs w:val="20"/>
        </w:rPr>
        <w:t xml:space="preserve"> v kompetenci krajů, do tohoto systému navíc vstupuje nový prvek a to politický – </w:t>
      </w:r>
      <w:r w:rsidR="00355F1E">
        <w:rPr>
          <w:rFonts w:ascii="Arial" w:hAnsi="Arial" w:cs="Arial"/>
          <w:sz w:val="20"/>
          <w:szCs w:val="20"/>
        </w:rPr>
        <w:lastRenderedPageBreak/>
        <w:t xml:space="preserve">zastupitelstvo kraje, které schvaluje rozdělní dotací. Proto </w:t>
      </w:r>
      <w:r w:rsidR="005C34D5">
        <w:rPr>
          <w:rFonts w:ascii="Arial" w:hAnsi="Arial" w:cs="Arial"/>
          <w:sz w:val="20"/>
          <w:szCs w:val="20"/>
        </w:rPr>
        <w:t xml:space="preserve">nyní </w:t>
      </w:r>
      <w:r w:rsidR="00355F1E">
        <w:rPr>
          <w:rFonts w:ascii="Arial" w:hAnsi="Arial" w:cs="Arial"/>
          <w:sz w:val="20"/>
          <w:szCs w:val="20"/>
        </w:rPr>
        <w:t xml:space="preserve">panuje </w:t>
      </w:r>
      <w:r w:rsidR="005C34D5">
        <w:rPr>
          <w:rFonts w:ascii="Arial" w:hAnsi="Arial" w:cs="Arial"/>
          <w:sz w:val="20"/>
          <w:szCs w:val="20"/>
        </w:rPr>
        <w:t xml:space="preserve">mezi poskytovateli sociálních služeb i mezi jejich klienty </w:t>
      </w:r>
      <w:r w:rsidR="00355F1E">
        <w:rPr>
          <w:rFonts w:ascii="Arial" w:hAnsi="Arial" w:cs="Arial"/>
          <w:sz w:val="20"/>
          <w:szCs w:val="20"/>
        </w:rPr>
        <w:t xml:space="preserve">obava, že může za několik let nastat situace, kdy bude každý kraj mít jiný systém sociálních služeb, ač MPSV tvrdí, že metodicky </w:t>
      </w:r>
      <w:r w:rsidR="005C34D5">
        <w:rPr>
          <w:rFonts w:ascii="Arial" w:hAnsi="Arial" w:cs="Arial"/>
          <w:sz w:val="20"/>
          <w:szCs w:val="20"/>
        </w:rPr>
        <w:t>bude kraje řídit. Pro srovnání Jiří Vencl uvedl případ Rakouska, kde</w:t>
      </w:r>
      <w:r w:rsidR="004901EA">
        <w:rPr>
          <w:rFonts w:ascii="Arial" w:hAnsi="Arial" w:cs="Arial"/>
          <w:sz w:val="20"/>
          <w:szCs w:val="20"/>
        </w:rPr>
        <w:t xml:space="preserve"> </w:t>
      </w:r>
      <w:r w:rsidR="005C34D5">
        <w:rPr>
          <w:rFonts w:ascii="Arial" w:hAnsi="Arial" w:cs="Arial"/>
          <w:sz w:val="20"/>
          <w:szCs w:val="20"/>
        </w:rPr>
        <w:t>je</w:t>
      </w:r>
      <w:r w:rsidR="004901EA">
        <w:rPr>
          <w:rFonts w:ascii="Arial" w:hAnsi="Arial" w:cs="Arial"/>
          <w:sz w:val="20"/>
          <w:szCs w:val="20"/>
        </w:rPr>
        <w:t xml:space="preserve"> tato oblast plně v kompetenci spolkových zemí a nyní</w:t>
      </w:r>
      <w:r w:rsidR="005C34D5">
        <w:rPr>
          <w:rFonts w:ascii="Arial" w:hAnsi="Arial" w:cs="Arial"/>
          <w:sz w:val="20"/>
          <w:szCs w:val="20"/>
        </w:rPr>
        <w:t xml:space="preserve"> je</w:t>
      </w:r>
      <w:r w:rsidR="004901EA">
        <w:rPr>
          <w:rFonts w:ascii="Arial" w:hAnsi="Arial" w:cs="Arial"/>
          <w:sz w:val="20"/>
          <w:szCs w:val="20"/>
        </w:rPr>
        <w:t xml:space="preserve"> v každé </w:t>
      </w:r>
      <w:r w:rsidR="005C34D5">
        <w:rPr>
          <w:rFonts w:ascii="Arial" w:hAnsi="Arial" w:cs="Arial"/>
          <w:sz w:val="20"/>
          <w:szCs w:val="20"/>
        </w:rPr>
        <w:t>z nich</w:t>
      </w:r>
      <w:r w:rsidR="004901EA">
        <w:rPr>
          <w:rFonts w:ascii="Arial" w:hAnsi="Arial" w:cs="Arial"/>
          <w:sz w:val="20"/>
          <w:szCs w:val="20"/>
        </w:rPr>
        <w:t xml:space="preserve"> jiný systém. Z tohoto důvodu osoby se zdravotním postižením někdy migrují do spolkové země, kde je lepší soc</w:t>
      </w:r>
      <w:r w:rsidR="005C34D5">
        <w:rPr>
          <w:rFonts w:ascii="Arial" w:hAnsi="Arial" w:cs="Arial"/>
          <w:sz w:val="20"/>
          <w:szCs w:val="20"/>
        </w:rPr>
        <w:t xml:space="preserve">iální zázemí. </w:t>
      </w:r>
    </w:p>
    <w:p w:rsidR="004901EA" w:rsidRDefault="004901EA" w:rsidP="000B05F4">
      <w:pPr>
        <w:spacing w:after="0" w:line="240" w:lineRule="auto"/>
        <w:jc w:val="both"/>
        <w:rPr>
          <w:rFonts w:ascii="Arial" w:hAnsi="Arial" w:cs="Arial"/>
          <w:sz w:val="20"/>
          <w:szCs w:val="20"/>
        </w:rPr>
      </w:pPr>
    </w:p>
    <w:p w:rsidR="005C34D5" w:rsidRDefault="005C34D5" w:rsidP="000B05F4">
      <w:pPr>
        <w:spacing w:after="0" w:line="240" w:lineRule="auto"/>
        <w:jc w:val="both"/>
        <w:rPr>
          <w:rFonts w:ascii="Arial" w:hAnsi="Arial" w:cs="Arial"/>
          <w:sz w:val="20"/>
          <w:szCs w:val="20"/>
        </w:rPr>
      </w:pPr>
      <w:r>
        <w:rPr>
          <w:rFonts w:ascii="Arial" w:hAnsi="Arial" w:cs="Arial"/>
          <w:sz w:val="20"/>
          <w:szCs w:val="20"/>
        </w:rPr>
        <w:t xml:space="preserve">Následně členky a členové skupiny seznámili ostatní se situací v jejich kraji odpověďmi na otázky, které jim byly zaslány spolu s pozvánkou. Ze Středočeského kraje přišly odpovědi písemně. </w:t>
      </w:r>
    </w:p>
    <w:p w:rsidR="005C34D5" w:rsidRDefault="005C34D5" w:rsidP="000B05F4">
      <w:pPr>
        <w:spacing w:after="0" w:line="240" w:lineRule="auto"/>
        <w:jc w:val="both"/>
        <w:rPr>
          <w:rFonts w:ascii="Arial" w:hAnsi="Arial" w:cs="Arial"/>
          <w:sz w:val="20"/>
          <w:szCs w:val="20"/>
        </w:rPr>
      </w:pPr>
    </w:p>
    <w:p w:rsidR="005C34D5" w:rsidRPr="004F11F3" w:rsidRDefault="005C34D5" w:rsidP="005C34D5">
      <w:pPr>
        <w:numPr>
          <w:ilvl w:val="0"/>
          <w:numId w:val="8"/>
        </w:numPr>
        <w:spacing w:after="0" w:line="240" w:lineRule="auto"/>
        <w:jc w:val="both"/>
        <w:rPr>
          <w:rFonts w:ascii="Arial" w:hAnsi="Arial" w:cs="Arial"/>
          <w:sz w:val="20"/>
          <w:szCs w:val="20"/>
          <w:u w:val="single"/>
        </w:rPr>
      </w:pPr>
      <w:r w:rsidRPr="004F11F3">
        <w:rPr>
          <w:rFonts w:ascii="Arial" w:hAnsi="Arial" w:cs="Arial"/>
          <w:sz w:val="20"/>
          <w:szCs w:val="20"/>
          <w:u w:val="single"/>
        </w:rPr>
        <w:t>Termíny dotačních řízení a termíny schválení dotací pro poskytovatele sociálních služeb na rok 2015</w:t>
      </w:r>
    </w:p>
    <w:p w:rsidR="005C34D5" w:rsidRDefault="005C34D5" w:rsidP="005C34D5">
      <w:pPr>
        <w:spacing w:after="0" w:line="240" w:lineRule="auto"/>
        <w:jc w:val="both"/>
        <w:rPr>
          <w:rFonts w:ascii="Arial" w:hAnsi="Arial" w:cs="Arial"/>
          <w:sz w:val="20"/>
          <w:szCs w:val="20"/>
        </w:rPr>
      </w:pPr>
    </w:p>
    <w:p w:rsidR="00FE38CC" w:rsidRDefault="00FE38CC" w:rsidP="005C34D5">
      <w:pPr>
        <w:spacing w:after="0" w:line="240" w:lineRule="auto"/>
        <w:jc w:val="both"/>
        <w:rPr>
          <w:rFonts w:ascii="Arial" w:hAnsi="Arial" w:cs="Arial"/>
          <w:sz w:val="20"/>
          <w:szCs w:val="20"/>
        </w:rPr>
      </w:pPr>
      <w:r w:rsidRPr="00FE38CC">
        <w:rPr>
          <w:rFonts w:ascii="Arial" w:hAnsi="Arial" w:cs="Arial"/>
          <w:sz w:val="20"/>
          <w:szCs w:val="20"/>
        </w:rPr>
        <w:t xml:space="preserve">Dotační řízení probíhalo </w:t>
      </w:r>
      <w:r>
        <w:rPr>
          <w:rFonts w:ascii="Arial" w:hAnsi="Arial" w:cs="Arial"/>
          <w:sz w:val="20"/>
          <w:szCs w:val="20"/>
        </w:rPr>
        <w:t xml:space="preserve">ve všech krajích </w:t>
      </w:r>
      <w:r w:rsidRPr="00FE38CC">
        <w:rPr>
          <w:rFonts w:ascii="Arial" w:hAnsi="Arial" w:cs="Arial"/>
          <w:sz w:val="20"/>
          <w:szCs w:val="20"/>
        </w:rPr>
        <w:t>dle metodiky MPSV</w:t>
      </w:r>
      <w:r w:rsidR="007B5EA2">
        <w:rPr>
          <w:rFonts w:ascii="Arial" w:hAnsi="Arial" w:cs="Arial"/>
          <w:sz w:val="20"/>
          <w:szCs w:val="20"/>
        </w:rPr>
        <w:t xml:space="preserve"> a často i vlastní krajské metodiky</w:t>
      </w:r>
      <w:r w:rsidRPr="00FE38CC">
        <w:rPr>
          <w:rFonts w:ascii="Arial" w:hAnsi="Arial" w:cs="Arial"/>
          <w:sz w:val="20"/>
          <w:szCs w:val="20"/>
        </w:rPr>
        <w:t>, na</w:t>
      </w:r>
      <w:r w:rsidR="007B5EA2">
        <w:rPr>
          <w:rFonts w:ascii="Arial" w:hAnsi="Arial" w:cs="Arial"/>
          <w:sz w:val="20"/>
          <w:szCs w:val="20"/>
        </w:rPr>
        <w:t> </w:t>
      </w:r>
      <w:r w:rsidRPr="00FE38CC">
        <w:rPr>
          <w:rFonts w:ascii="Arial" w:hAnsi="Arial" w:cs="Arial"/>
          <w:sz w:val="20"/>
          <w:szCs w:val="20"/>
        </w:rPr>
        <w:t xml:space="preserve">podzim </w:t>
      </w:r>
      <w:r w:rsidR="007B5EA2">
        <w:rPr>
          <w:rFonts w:ascii="Arial" w:hAnsi="Arial" w:cs="Arial"/>
          <w:sz w:val="20"/>
          <w:szCs w:val="20"/>
        </w:rPr>
        <w:t>tedy byly vyhlášeny dotační programy</w:t>
      </w:r>
      <w:r w:rsidRPr="00FE38CC">
        <w:rPr>
          <w:rFonts w:ascii="Arial" w:hAnsi="Arial" w:cs="Arial"/>
          <w:sz w:val="20"/>
          <w:szCs w:val="20"/>
        </w:rPr>
        <w:t>.</w:t>
      </w:r>
      <w:r w:rsidR="00C53488">
        <w:rPr>
          <w:rFonts w:ascii="Arial" w:hAnsi="Arial" w:cs="Arial"/>
          <w:sz w:val="20"/>
          <w:szCs w:val="20"/>
        </w:rPr>
        <w:t xml:space="preserve"> Dále se v krajích pokračovalo v podobných termínech. Ve většině krajů je rozdělení financí již schváleno radou kraje a v příštím týdnu dojde k projednávání zastupitelstvem. </w:t>
      </w:r>
      <w:r w:rsidR="007B5EA2">
        <w:rPr>
          <w:rFonts w:ascii="Arial" w:hAnsi="Arial" w:cs="Arial"/>
          <w:sz w:val="20"/>
          <w:szCs w:val="20"/>
        </w:rPr>
        <w:t xml:space="preserve">K mírnému </w:t>
      </w:r>
      <w:r w:rsidR="00FB5E83">
        <w:rPr>
          <w:rFonts w:ascii="Arial" w:hAnsi="Arial" w:cs="Arial"/>
          <w:sz w:val="20"/>
          <w:szCs w:val="20"/>
        </w:rPr>
        <w:t>zdržení došlo z důvodu doručení směnného čísla od</w:t>
      </w:r>
      <w:r w:rsidR="007B5EA2">
        <w:rPr>
          <w:rFonts w:ascii="Arial" w:hAnsi="Arial" w:cs="Arial"/>
          <w:sz w:val="20"/>
          <w:szCs w:val="20"/>
        </w:rPr>
        <w:t> </w:t>
      </w:r>
      <w:r w:rsidR="00FB5E83">
        <w:rPr>
          <w:rFonts w:ascii="Arial" w:hAnsi="Arial" w:cs="Arial"/>
          <w:sz w:val="20"/>
          <w:szCs w:val="20"/>
        </w:rPr>
        <w:t>MPSV 23. ledna.</w:t>
      </w:r>
    </w:p>
    <w:p w:rsidR="00FE38CC" w:rsidRDefault="00FE38CC" w:rsidP="005C34D5">
      <w:pPr>
        <w:spacing w:after="0" w:line="240" w:lineRule="auto"/>
        <w:jc w:val="both"/>
        <w:rPr>
          <w:rFonts w:ascii="Arial" w:hAnsi="Arial" w:cs="Arial"/>
          <w:sz w:val="20"/>
          <w:szCs w:val="20"/>
        </w:rPr>
      </w:pPr>
    </w:p>
    <w:p w:rsidR="0014000D" w:rsidRPr="0014000D" w:rsidRDefault="005C34D5" w:rsidP="0014000D">
      <w:pPr>
        <w:spacing w:after="0" w:line="240" w:lineRule="auto"/>
        <w:jc w:val="both"/>
        <w:rPr>
          <w:rFonts w:ascii="Arial" w:hAnsi="Arial" w:cs="Arial"/>
          <w:sz w:val="20"/>
          <w:szCs w:val="20"/>
        </w:rPr>
      </w:pPr>
      <w:r w:rsidRPr="005C34D5">
        <w:rPr>
          <w:rFonts w:ascii="Arial" w:hAnsi="Arial" w:cs="Arial"/>
          <w:sz w:val="20"/>
          <w:szCs w:val="20"/>
        </w:rPr>
        <w:t>Moravskoslezský kraj</w:t>
      </w:r>
      <w:r w:rsidR="005A41A8">
        <w:rPr>
          <w:rFonts w:ascii="Arial" w:hAnsi="Arial" w:cs="Arial"/>
          <w:sz w:val="20"/>
          <w:szCs w:val="20"/>
        </w:rPr>
        <w:t xml:space="preserve"> (na zasedání zastoupený Mgr. Adélou Schneiderovou):</w:t>
      </w:r>
      <w:r w:rsidR="005A41A8" w:rsidRPr="005A41A8">
        <w:rPr>
          <w:rFonts w:ascii="Arial" w:hAnsi="Arial" w:cs="Arial"/>
          <w:sz w:val="20"/>
          <w:szCs w:val="20"/>
        </w:rPr>
        <w:t xml:space="preserve"> V létě budou vyhlášeny další programy na dofinancování. </w:t>
      </w:r>
      <w:r w:rsidR="00FE38CC">
        <w:rPr>
          <w:rFonts w:ascii="Arial" w:hAnsi="Arial" w:cs="Arial"/>
          <w:sz w:val="20"/>
          <w:szCs w:val="20"/>
        </w:rPr>
        <w:t>V plánu je n</w:t>
      </w:r>
      <w:r w:rsidR="0014000D" w:rsidRPr="0014000D">
        <w:rPr>
          <w:rFonts w:ascii="Arial" w:hAnsi="Arial" w:cs="Arial"/>
          <w:sz w:val="20"/>
          <w:szCs w:val="20"/>
        </w:rPr>
        <w:t xml:space="preserve">astavit </w:t>
      </w:r>
      <w:r w:rsidR="00FE38CC">
        <w:rPr>
          <w:rFonts w:ascii="Arial" w:hAnsi="Arial" w:cs="Arial"/>
          <w:sz w:val="20"/>
          <w:szCs w:val="20"/>
        </w:rPr>
        <w:t xml:space="preserve">určitý </w:t>
      </w:r>
      <w:proofErr w:type="spellStart"/>
      <w:r w:rsidR="00FE38CC">
        <w:rPr>
          <w:rFonts w:ascii="Arial" w:hAnsi="Arial" w:cs="Arial"/>
          <w:sz w:val="20"/>
          <w:szCs w:val="20"/>
        </w:rPr>
        <w:t>nepodkročitelný</w:t>
      </w:r>
      <w:proofErr w:type="spellEnd"/>
      <w:r w:rsidR="00FE38CC">
        <w:rPr>
          <w:rFonts w:ascii="Arial" w:hAnsi="Arial" w:cs="Arial"/>
          <w:sz w:val="20"/>
          <w:szCs w:val="20"/>
        </w:rPr>
        <w:t xml:space="preserve"> obnos financí, který některé skupiny osob potřebují</w:t>
      </w:r>
      <w:r w:rsidR="0014000D" w:rsidRPr="0014000D">
        <w:rPr>
          <w:rFonts w:ascii="Arial" w:hAnsi="Arial" w:cs="Arial"/>
          <w:sz w:val="20"/>
          <w:szCs w:val="20"/>
        </w:rPr>
        <w:t xml:space="preserve"> bezpodmínečně. Cílem je </w:t>
      </w:r>
      <w:r w:rsidR="00FE38CC">
        <w:rPr>
          <w:rFonts w:ascii="Arial" w:hAnsi="Arial" w:cs="Arial"/>
          <w:sz w:val="20"/>
          <w:szCs w:val="20"/>
        </w:rPr>
        <w:t xml:space="preserve">také pro budoucí období </w:t>
      </w:r>
      <w:r w:rsidR="0014000D" w:rsidRPr="0014000D">
        <w:rPr>
          <w:rFonts w:ascii="Arial" w:hAnsi="Arial" w:cs="Arial"/>
          <w:sz w:val="20"/>
          <w:szCs w:val="20"/>
        </w:rPr>
        <w:t>sjednotit kvalitu.</w:t>
      </w:r>
    </w:p>
    <w:p w:rsidR="005A41A8" w:rsidRPr="005A41A8" w:rsidRDefault="005A41A8" w:rsidP="005A41A8">
      <w:pPr>
        <w:spacing w:after="0" w:line="240" w:lineRule="auto"/>
        <w:jc w:val="both"/>
        <w:rPr>
          <w:rFonts w:ascii="Arial" w:hAnsi="Arial" w:cs="Arial"/>
          <w:sz w:val="20"/>
          <w:szCs w:val="20"/>
        </w:rPr>
      </w:pPr>
    </w:p>
    <w:p w:rsidR="004D0962" w:rsidRPr="004D0962" w:rsidRDefault="004D0962" w:rsidP="004D0962">
      <w:pPr>
        <w:spacing w:after="0" w:line="240" w:lineRule="auto"/>
        <w:jc w:val="both"/>
        <w:rPr>
          <w:rFonts w:ascii="Arial" w:hAnsi="Arial" w:cs="Arial"/>
          <w:sz w:val="20"/>
          <w:szCs w:val="20"/>
        </w:rPr>
      </w:pPr>
      <w:r w:rsidRPr="004D0962">
        <w:rPr>
          <w:rFonts w:ascii="Arial" w:hAnsi="Arial" w:cs="Arial"/>
          <w:sz w:val="20"/>
          <w:szCs w:val="20"/>
        </w:rPr>
        <w:t>Ústecký kraj</w:t>
      </w:r>
      <w:r>
        <w:rPr>
          <w:rFonts w:ascii="Arial" w:hAnsi="Arial" w:cs="Arial"/>
          <w:sz w:val="20"/>
          <w:szCs w:val="20"/>
        </w:rPr>
        <w:t xml:space="preserve"> (</w:t>
      </w:r>
      <w:r w:rsidRPr="004D0962">
        <w:rPr>
          <w:rFonts w:ascii="Arial" w:hAnsi="Arial" w:cs="Arial"/>
          <w:sz w:val="20"/>
          <w:szCs w:val="20"/>
        </w:rPr>
        <w:t>Bc. Lea Medková</w:t>
      </w:r>
      <w:r>
        <w:rPr>
          <w:rFonts w:ascii="Arial" w:hAnsi="Arial" w:cs="Arial"/>
          <w:sz w:val="20"/>
          <w:szCs w:val="20"/>
        </w:rPr>
        <w:t>):</w:t>
      </w:r>
      <w:r w:rsidRPr="004D0962">
        <w:rPr>
          <w:rFonts w:ascii="Arial" w:hAnsi="Arial" w:cs="Arial"/>
          <w:sz w:val="20"/>
          <w:szCs w:val="20"/>
        </w:rPr>
        <w:t xml:space="preserve"> Podle vzorců </w:t>
      </w:r>
      <w:r w:rsidR="00FB5E83">
        <w:rPr>
          <w:rFonts w:ascii="Arial" w:hAnsi="Arial" w:cs="Arial"/>
          <w:sz w:val="20"/>
          <w:szCs w:val="20"/>
        </w:rPr>
        <w:t xml:space="preserve">MPSV </w:t>
      </w:r>
      <w:r w:rsidRPr="004D0962">
        <w:rPr>
          <w:rFonts w:ascii="Arial" w:hAnsi="Arial" w:cs="Arial"/>
          <w:sz w:val="20"/>
          <w:szCs w:val="20"/>
        </w:rPr>
        <w:t>byly stanovovány optimální návrhy</w:t>
      </w:r>
      <w:r w:rsidR="00FB5E83">
        <w:rPr>
          <w:rFonts w:ascii="Arial" w:hAnsi="Arial" w:cs="Arial"/>
          <w:sz w:val="20"/>
          <w:szCs w:val="20"/>
        </w:rPr>
        <w:t xml:space="preserve"> rozdělení dotací</w:t>
      </w:r>
      <w:r w:rsidRPr="004D0962">
        <w:rPr>
          <w:rFonts w:ascii="Arial" w:hAnsi="Arial" w:cs="Arial"/>
          <w:sz w:val="20"/>
          <w:szCs w:val="20"/>
        </w:rPr>
        <w:t>. Vzorce ale měly za následek to, že některé organizace spadly na polovinu financí z minulých let. Proto se nakonec přihlédlo i k </w:t>
      </w:r>
      <w:r w:rsidR="00FB5E83">
        <w:rPr>
          <w:rFonts w:ascii="Arial" w:hAnsi="Arial" w:cs="Arial"/>
          <w:sz w:val="20"/>
          <w:szCs w:val="20"/>
        </w:rPr>
        <w:t>financování v minulých letech, aby nedošlo</w:t>
      </w:r>
      <w:r w:rsidRPr="004D0962">
        <w:rPr>
          <w:rFonts w:ascii="Arial" w:hAnsi="Arial" w:cs="Arial"/>
          <w:sz w:val="20"/>
          <w:szCs w:val="20"/>
        </w:rPr>
        <w:t xml:space="preserve"> k likvidaci některých organizací.</w:t>
      </w:r>
    </w:p>
    <w:p w:rsidR="00D0409A" w:rsidRDefault="00D0409A" w:rsidP="000D60C2">
      <w:pPr>
        <w:spacing w:after="0" w:line="240" w:lineRule="auto"/>
        <w:jc w:val="both"/>
        <w:rPr>
          <w:rFonts w:ascii="Arial" w:hAnsi="Arial" w:cs="Arial"/>
          <w:sz w:val="20"/>
          <w:szCs w:val="20"/>
        </w:rPr>
      </w:pPr>
    </w:p>
    <w:p w:rsidR="00D0409A" w:rsidRPr="00D0409A" w:rsidRDefault="00D0409A" w:rsidP="00B929E4">
      <w:pPr>
        <w:spacing w:after="0" w:line="240" w:lineRule="auto"/>
        <w:jc w:val="both"/>
        <w:rPr>
          <w:rFonts w:ascii="Arial" w:hAnsi="Arial" w:cs="Arial"/>
          <w:sz w:val="20"/>
          <w:szCs w:val="20"/>
        </w:rPr>
      </w:pPr>
      <w:r w:rsidRPr="00D0409A">
        <w:rPr>
          <w:rFonts w:ascii="Arial" w:hAnsi="Arial" w:cs="Arial"/>
          <w:sz w:val="20"/>
          <w:szCs w:val="20"/>
        </w:rPr>
        <w:t>Pardubický kraj (Bc. Edita Moučková</w:t>
      </w:r>
      <w:r w:rsidR="00FB5E83">
        <w:rPr>
          <w:rFonts w:ascii="Arial" w:hAnsi="Arial" w:cs="Arial"/>
          <w:sz w:val="20"/>
          <w:szCs w:val="20"/>
        </w:rPr>
        <w:t>)</w:t>
      </w:r>
      <w:r w:rsidR="00075EFB">
        <w:rPr>
          <w:rFonts w:ascii="Arial" w:hAnsi="Arial" w:cs="Arial"/>
          <w:sz w:val="20"/>
          <w:szCs w:val="20"/>
        </w:rPr>
        <w:t xml:space="preserve">: </w:t>
      </w:r>
      <w:r w:rsidR="009A1800" w:rsidRPr="009A1800">
        <w:rPr>
          <w:rFonts w:ascii="Arial" w:hAnsi="Arial" w:cs="Arial"/>
          <w:sz w:val="20"/>
          <w:szCs w:val="20"/>
        </w:rPr>
        <w:t>V rámci projektu Pardubického kraje „Podpora dostupnosti sociálních služeb a sociální práce v Pardubickém kraji“ jsou vytvářeny tzv. Karty sociálních služeb, jejichž cílem je vymezení obsahu poskytované sociální služby prostřednictvím potřeb jejich uživatelů. V plánu je propojit užívání karty nejen v sociálních službách, ale i při sociální práci na obcích. Pro kraj budou karty nástrojem hodnocení efektivity služby a nástrojem pro získání přehledu o potřebách na</w:t>
      </w:r>
      <w:r w:rsidR="009A1800">
        <w:rPr>
          <w:rFonts w:ascii="Arial" w:hAnsi="Arial" w:cs="Arial"/>
          <w:sz w:val="20"/>
          <w:szCs w:val="20"/>
        </w:rPr>
        <w:t> </w:t>
      </w:r>
      <w:bookmarkStart w:id="0" w:name="_GoBack"/>
      <w:bookmarkEnd w:id="0"/>
      <w:r w:rsidR="009A1800" w:rsidRPr="009A1800">
        <w:rPr>
          <w:rFonts w:ascii="Arial" w:hAnsi="Arial" w:cs="Arial"/>
          <w:sz w:val="20"/>
          <w:szCs w:val="20"/>
        </w:rPr>
        <w:t>svém území pro plánování krajské sítě sociálních služeb.</w:t>
      </w:r>
    </w:p>
    <w:p w:rsidR="00D0409A" w:rsidRDefault="00D0409A" w:rsidP="00D0409A">
      <w:pPr>
        <w:spacing w:after="0" w:line="240" w:lineRule="auto"/>
        <w:jc w:val="both"/>
        <w:rPr>
          <w:rFonts w:ascii="Arial" w:hAnsi="Arial" w:cs="Arial"/>
          <w:sz w:val="20"/>
          <w:szCs w:val="20"/>
        </w:rPr>
      </w:pPr>
    </w:p>
    <w:p w:rsidR="00D0409A" w:rsidRPr="00D0409A" w:rsidRDefault="00D0409A" w:rsidP="00D0409A">
      <w:pPr>
        <w:spacing w:after="0" w:line="240" w:lineRule="auto"/>
        <w:jc w:val="both"/>
        <w:rPr>
          <w:rFonts w:ascii="Arial" w:hAnsi="Arial" w:cs="Arial"/>
          <w:sz w:val="20"/>
          <w:szCs w:val="20"/>
        </w:rPr>
      </w:pPr>
      <w:r w:rsidRPr="00D0409A">
        <w:rPr>
          <w:rFonts w:ascii="Arial" w:hAnsi="Arial" w:cs="Arial"/>
          <w:sz w:val="20"/>
          <w:szCs w:val="20"/>
        </w:rPr>
        <w:t xml:space="preserve">Jihočeský kraj (Mgr. Monika Hanzelyová): </w:t>
      </w:r>
      <w:r w:rsidR="00C862CA" w:rsidRPr="00C862CA">
        <w:rPr>
          <w:rFonts w:ascii="Arial" w:hAnsi="Arial" w:cs="Arial"/>
          <w:sz w:val="20"/>
          <w:szCs w:val="20"/>
        </w:rPr>
        <w:t xml:space="preserve">Výše dotací na jednotlivé sociální služby byla schválena zastupitelstvem kraje </w:t>
      </w:r>
      <w:proofErr w:type="gramStart"/>
      <w:r w:rsidR="00C862CA">
        <w:rPr>
          <w:rFonts w:ascii="Arial" w:hAnsi="Arial" w:cs="Arial"/>
          <w:sz w:val="20"/>
          <w:szCs w:val="20"/>
        </w:rPr>
        <w:t>05.02.</w:t>
      </w:r>
      <w:r w:rsidR="00C862CA" w:rsidRPr="00C862CA">
        <w:rPr>
          <w:rFonts w:ascii="Arial" w:hAnsi="Arial" w:cs="Arial"/>
          <w:sz w:val="20"/>
          <w:szCs w:val="20"/>
        </w:rPr>
        <w:t>2015</w:t>
      </w:r>
      <w:proofErr w:type="gramEnd"/>
      <w:r w:rsidR="00C862CA" w:rsidRPr="00C862CA">
        <w:rPr>
          <w:rFonts w:ascii="Arial" w:hAnsi="Arial" w:cs="Arial"/>
          <w:sz w:val="20"/>
          <w:szCs w:val="20"/>
        </w:rPr>
        <w:t>. Dotační komise byla sestavena ze zástupců politických stran, projednávání v zastupitelstvu bylo proto jednodušší. Pro rok 2015 bylo prioritou Jihočeského kraje udržet systém poskytování sociálních služeb, proto, v souladu s metodikou MPSV, byl nastaven mechanismus úpravy vypočtené vý</w:t>
      </w:r>
      <w:r w:rsidR="00C862CA">
        <w:rPr>
          <w:rFonts w:ascii="Arial" w:hAnsi="Arial" w:cs="Arial"/>
          <w:sz w:val="20"/>
          <w:szCs w:val="20"/>
        </w:rPr>
        <w:t>še dotace, a to v rozmezí 85–</w:t>
      </w:r>
      <w:r w:rsidR="00C862CA" w:rsidRPr="00C862CA">
        <w:rPr>
          <w:rFonts w:ascii="Arial" w:hAnsi="Arial" w:cs="Arial"/>
          <w:sz w:val="20"/>
          <w:szCs w:val="20"/>
        </w:rPr>
        <w:t>130</w:t>
      </w:r>
      <w:r w:rsidR="00C862CA">
        <w:rPr>
          <w:rFonts w:ascii="Arial" w:hAnsi="Arial" w:cs="Arial"/>
          <w:sz w:val="20"/>
          <w:szCs w:val="20"/>
        </w:rPr>
        <w:t xml:space="preserve"> </w:t>
      </w:r>
      <w:r w:rsidR="00C862CA" w:rsidRPr="00C862CA">
        <w:rPr>
          <w:rFonts w:ascii="Arial" w:hAnsi="Arial" w:cs="Arial"/>
          <w:sz w:val="20"/>
          <w:szCs w:val="20"/>
        </w:rPr>
        <w:t>% finanční podpory MPSV přidělené v předchozím roce.</w:t>
      </w:r>
    </w:p>
    <w:p w:rsidR="00D0409A" w:rsidRPr="00D0409A" w:rsidRDefault="00D0409A" w:rsidP="00D0409A">
      <w:pPr>
        <w:spacing w:after="0" w:line="240" w:lineRule="auto"/>
        <w:jc w:val="both"/>
        <w:rPr>
          <w:rFonts w:ascii="Arial" w:hAnsi="Arial" w:cs="Arial"/>
          <w:sz w:val="20"/>
          <w:szCs w:val="20"/>
        </w:rPr>
      </w:pPr>
    </w:p>
    <w:p w:rsidR="00CA2AED" w:rsidRDefault="00663C04" w:rsidP="00663C04">
      <w:pPr>
        <w:spacing w:after="0" w:line="240" w:lineRule="auto"/>
        <w:jc w:val="both"/>
        <w:rPr>
          <w:rFonts w:ascii="Arial" w:hAnsi="Arial" w:cs="Arial"/>
          <w:sz w:val="20"/>
          <w:szCs w:val="20"/>
        </w:rPr>
      </w:pPr>
      <w:r w:rsidRPr="00663C04">
        <w:rPr>
          <w:rFonts w:ascii="Arial" w:hAnsi="Arial" w:cs="Arial"/>
          <w:sz w:val="20"/>
          <w:szCs w:val="20"/>
        </w:rPr>
        <w:t xml:space="preserve">Královehradecký kraj (PaedDr. </w:t>
      </w:r>
      <w:r w:rsidRPr="00663C04">
        <w:rPr>
          <w:rFonts w:ascii="Arial" w:hAnsi="Arial" w:cs="Arial"/>
          <w:bCs/>
          <w:sz w:val="20"/>
          <w:szCs w:val="20"/>
        </w:rPr>
        <w:t xml:space="preserve">Mgr. Josef </w:t>
      </w:r>
      <w:r w:rsidRPr="00663C04">
        <w:rPr>
          <w:rFonts w:ascii="Arial" w:hAnsi="Arial" w:cs="Arial"/>
          <w:sz w:val="20"/>
          <w:szCs w:val="20"/>
        </w:rPr>
        <w:t xml:space="preserve">Lukášek): </w:t>
      </w:r>
      <w:r w:rsidR="00CA2AED">
        <w:rPr>
          <w:rFonts w:ascii="Arial" w:hAnsi="Arial" w:cs="Arial"/>
          <w:sz w:val="20"/>
          <w:szCs w:val="20"/>
        </w:rPr>
        <w:t xml:space="preserve">Projednání přidělení dotací zastupitelstvem již proběhlo. </w:t>
      </w:r>
      <w:r w:rsidR="00152890">
        <w:rPr>
          <w:rFonts w:ascii="Arial" w:hAnsi="Arial" w:cs="Arial"/>
          <w:sz w:val="20"/>
          <w:szCs w:val="20"/>
        </w:rPr>
        <w:t>Poskytnuté finanční prostředky se nezměnily, mírně byly navýšeny. Vzhledem k tomu, že ale vyšlo několik vládních naříze</w:t>
      </w:r>
      <w:r w:rsidR="003752AB">
        <w:rPr>
          <w:rFonts w:ascii="Arial" w:hAnsi="Arial" w:cs="Arial"/>
          <w:sz w:val="20"/>
          <w:szCs w:val="20"/>
        </w:rPr>
        <w:t>ní</w:t>
      </w:r>
      <w:r w:rsidR="00152890">
        <w:rPr>
          <w:rFonts w:ascii="Arial" w:hAnsi="Arial" w:cs="Arial"/>
          <w:sz w:val="20"/>
          <w:szCs w:val="20"/>
        </w:rPr>
        <w:t xml:space="preserve"> o navyšování financí, poskytované finanční prostředky nestačí</w:t>
      </w:r>
      <w:r w:rsidR="003752AB">
        <w:rPr>
          <w:rFonts w:ascii="Arial" w:hAnsi="Arial" w:cs="Arial"/>
          <w:sz w:val="20"/>
          <w:szCs w:val="20"/>
        </w:rPr>
        <w:t>, což je problém celorepublikový</w:t>
      </w:r>
      <w:r w:rsidR="00152890">
        <w:rPr>
          <w:rFonts w:ascii="Arial" w:hAnsi="Arial" w:cs="Arial"/>
          <w:sz w:val="20"/>
          <w:szCs w:val="20"/>
        </w:rPr>
        <w:t xml:space="preserve">. </w:t>
      </w:r>
      <w:r w:rsidR="003752AB">
        <w:rPr>
          <w:rFonts w:ascii="Arial" w:hAnsi="Arial" w:cs="Arial"/>
          <w:sz w:val="20"/>
          <w:szCs w:val="20"/>
        </w:rPr>
        <w:t xml:space="preserve">Ve </w:t>
      </w:r>
      <w:r w:rsidR="00844EBA">
        <w:rPr>
          <w:rFonts w:ascii="Arial" w:hAnsi="Arial" w:cs="Arial"/>
          <w:sz w:val="20"/>
          <w:szCs w:val="20"/>
        </w:rPr>
        <w:t>smlouvách</w:t>
      </w:r>
      <w:r w:rsidR="003752AB">
        <w:rPr>
          <w:rFonts w:ascii="Arial" w:hAnsi="Arial" w:cs="Arial"/>
          <w:sz w:val="20"/>
          <w:szCs w:val="20"/>
        </w:rPr>
        <w:t xml:space="preserve"> s poskytovateli sociálních služeb </w:t>
      </w:r>
      <w:r w:rsidR="00844EBA">
        <w:rPr>
          <w:rFonts w:ascii="Arial" w:hAnsi="Arial" w:cs="Arial"/>
          <w:sz w:val="20"/>
          <w:szCs w:val="20"/>
        </w:rPr>
        <w:t>v Královehradeckém kraji</w:t>
      </w:r>
      <w:r w:rsidR="003752AB">
        <w:rPr>
          <w:rFonts w:ascii="Arial" w:hAnsi="Arial" w:cs="Arial"/>
          <w:sz w:val="20"/>
          <w:szCs w:val="20"/>
        </w:rPr>
        <w:t xml:space="preserve"> uvádí, že kraj má právo monitoringu poskytování služby. Díky tomu se mohou dělat nehlášené namátkové drobné kontroly. </w:t>
      </w:r>
    </w:p>
    <w:p w:rsidR="00967DAF" w:rsidRDefault="00967DAF" w:rsidP="00663C04">
      <w:pPr>
        <w:spacing w:after="0" w:line="240" w:lineRule="auto"/>
        <w:jc w:val="both"/>
        <w:rPr>
          <w:rFonts w:ascii="Arial" w:hAnsi="Arial" w:cs="Arial"/>
          <w:sz w:val="20"/>
          <w:szCs w:val="20"/>
        </w:rPr>
      </w:pPr>
    </w:p>
    <w:p w:rsidR="00BA74DA" w:rsidRPr="00BA74DA" w:rsidRDefault="00BA74DA" w:rsidP="00BA74DA">
      <w:pPr>
        <w:spacing w:after="0" w:line="240" w:lineRule="auto"/>
        <w:jc w:val="both"/>
        <w:rPr>
          <w:rFonts w:ascii="Arial" w:hAnsi="Arial" w:cs="Arial"/>
          <w:sz w:val="20"/>
          <w:szCs w:val="20"/>
        </w:rPr>
      </w:pPr>
      <w:r w:rsidRPr="00BA74DA">
        <w:rPr>
          <w:rFonts w:ascii="Arial" w:hAnsi="Arial" w:cs="Arial"/>
          <w:sz w:val="20"/>
          <w:szCs w:val="20"/>
        </w:rPr>
        <w:t xml:space="preserve">Jiří Vencl </w:t>
      </w:r>
      <w:r w:rsidR="00016F3B">
        <w:rPr>
          <w:rFonts w:ascii="Arial" w:hAnsi="Arial" w:cs="Arial"/>
          <w:sz w:val="20"/>
          <w:szCs w:val="20"/>
        </w:rPr>
        <w:t>shrnul</w:t>
      </w:r>
      <w:r w:rsidRPr="00BA74DA">
        <w:rPr>
          <w:rFonts w:ascii="Arial" w:hAnsi="Arial" w:cs="Arial"/>
          <w:sz w:val="20"/>
          <w:szCs w:val="20"/>
        </w:rPr>
        <w:t>, že</w:t>
      </w:r>
      <w:r w:rsidR="00016F3B">
        <w:rPr>
          <w:rFonts w:ascii="Arial" w:hAnsi="Arial" w:cs="Arial"/>
          <w:sz w:val="20"/>
          <w:szCs w:val="20"/>
        </w:rPr>
        <w:t xml:space="preserve"> kraje novou situaci zvládly,</w:t>
      </w:r>
      <w:r w:rsidRPr="00BA74DA">
        <w:rPr>
          <w:rFonts w:ascii="Arial" w:hAnsi="Arial" w:cs="Arial"/>
          <w:sz w:val="20"/>
          <w:szCs w:val="20"/>
        </w:rPr>
        <w:t xml:space="preserve"> dotační řízení nebylo nikde zdrženo, čehož se poskytovatelé </w:t>
      </w:r>
      <w:r w:rsidR="00016F3B">
        <w:rPr>
          <w:rFonts w:ascii="Arial" w:hAnsi="Arial" w:cs="Arial"/>
          <w:sz w:val="20"/>
          <w:szCs w:val="20"/>
        </w:rPr>
        <w:t xml:space="preserve">sociálních služeb </w:t>
      </w:r>
      <w:r w:rsidRPr="00BA74DA">
        <w:rPr>
          <w:rFonts w:ascii="Arial" w:hAnsi="Arial" w:cs="Arial"/>
          <w:sz w:val="20"/>
          <w:szCs w:val="20"/>
        </w:rPr>
        <w:t xml:space="preserve">obávali. </w:t>
      </w:r>
      <w:r w:rsidR="00711961">
        <w:rPr>
          <w:rFonts w:ascii="Arial" w:hAnsi="Arial" w:cs="Arial"/>
          <w:sz w:val="20"/>
          <w:szCs w:val="20"/>
        </w:rPr>
        <w:t xml:space="preserve">Nyní je již jen třeba dodržet termíny pro vyplacení </w:t>
      </w:r>
      <w:r w:rsidR="00CB0FD5">
        <w:rPr>
          <w:rFonts w:ascii="Arial" w:hAnsi="Arial" w:cs="Arial"/>
          <w:sz w:val="20"/>
          <w:szCs w:val="20"/>
        </w:rPr>
        <w:t>finančních prostředků</w:t>
      </w:r>
      <w:r w:rsidR="00711961">
        <w:rPr>
          <w:rFonts w:ascii="Arial" w:hAnsi="Arial" w:cs="Arial"/>
          <w:sz w:val="20"/>
          <w:szCs w:val="20"/>
        </w:rPr>
        <w:t>.</w:t>
      </w:r>
    </w:p>
    <w:p w:rsidR="005A41A8" w:rsidRDefault="005A41A8" w:rsidP="005C34D5">
      <w:pPr>
        <w:spacing w:after="0" w:line="240" w:lineRule="auto"/>
        <w:jc w:val="both"/>
        <w:rPr>
          <w:rFonts w:ascii="Arial" w:hAnsi="Arial" w:cs="Arial"/>
          <w:sz w:val="20"/>
          <w:szCs w:val="20"/>
        </w:rPr>
      </w:pPr>
    </w:p>
    <w:p w:rsidR="00BA74DA" w:rsidRDefault="00BA74DA" w:rsidP="005C34D5">
      <w:pPr>
        <w:spacing w:after="0" w:line="240" w:lineRule="auto"/>
        <w:jc w:val="both"/>
        <w:rPr>
          <w:rFonts w:ascii="Arial" w:hAnsi="Arial" w:cs="Arial"/>
          <w:sz w:val="20"/>
          <w:szCs w:val="20"/>
        </w:rPr>
      </w:pPr>
    </w:p>
    <w:p w:rsidR="005C34D5" w:rsidRPr="004F11F3" w:rsidRDefault="005C34D5" w:rsidP="005C34D5">
      <w:pPr>
        <w:numPr>
          <w:ilvl w:val="0"/>
          <w:numId w:val="8"/>
        </w:numPr>
        <w:spacing w:after="0" w:line="240" w:lineRule="auto"/>
        <w:jc w:val="both"/>
        <w:rPr>
          <w:rFonts w:ascii="Arial" w:hAnsi="Arial" w:cs="Arial"/>
          <w:sz w:val="20"/>
          <w:szCs w:val="20"/>
          <w:u w:val="single"/>
        </w:rPr>
      </w:pPr>
      <w:r w:rsidRPr="004F11F3">
        <w:rPr>
          <w:rFonts w:ascii="Arial" w:hAnsi="Arial" w:cs="Arial"/>
          <w:sz w:val="20"/>
          <w:szCs w:val="20"/>
          <w:u w:val="single"/>
        </w:rPr>
        <w:t>Do roku 2014 krajské úřady ze svých zdrojů podporovaly zajišťování sociálních služeb (dotace, vyrovnávací platba atd.), budou tyto prostředky ještě k dispozici na rok 2015, nezmenší se objem dotací o dosavadní spoluúčast krajů?</w:t>
      </w:r>
    </w:p>
    <w:p w:rsidR="007B4498" w:rsidRDefault="007B4498" w:rsidP="005C34D5">
      <w:pPr>
        <w:spacing w:after="0" w:line="240" w:lineRule="auto"/>
        <w:jc w:val="both"/>
        <w:rPr>
          <w:rFonts w:ascii="Arial" w:hAnsi="Arial" w:cs="Arial"/>
          <w:sz w:val="20"/>
          <w:szCs w:val="20"/>
        </w:rPr>
      </w:pPr>
    </w:p>
    <w:p w:rsidR="00303AF6" w:rsidRDefault="007B4498" w:rsidP="000D60C2">
      <w:pPr>
        <w:spacing w:after="0" w:line="240" w:lineRule="auto"/>
        <w:jc w:val="both"/>
        <w:rPr>
          <w:rFonts w:ascii="Arial" w:hAnsi="Arial" w:cs="Arial"/>
          <w:sz w:val="20"/>
          <w:szCs w:val="20"/>
        </w:rPr>
      </w:pPr>
      <w:r>
        <w:rPr>
          <w:rFonts w:ascii="Arial" w:hAnsi="Arial" w:cs="Arial"/>
          <w:sz w:val="20"/>
          <w:szCs w:val="20"/>
        </w:rPr>
        <w:t xml:space="preserve">Všechny zastoupené kraje v dotačních programech pokračují a zůstaly na stejné úrovni. Většinou jsou vypláceny v prvním čtvrtletí. </w:t>
      </w:r>
    </w:p>
    <w:p w:rsidR="00303AF6" w:rsidRDefault="00303AF6" w:rsidP="000D60C2">
      <w:pPr>
        <w:spacing w:after="0" w:line="240" w:lineRule="auto"/>
        <w:jc w:val="both"/>
        <w:rPr>
          <w:rFonts w:ascii="Arial" w:hAnsi="Arial" w:cs="Arial"/>
          <w:sz w:val="20"/>
          <w:szCs w:val="20"/>
        </w:rPr>
      </w:pPr>
    </w:p>
    <w:p w:rsidR="000D60C2" w:rsidRDefault="007B4498" w:rsidP="000D60C2">
      <w:pPr>
        <w:spacing w:after="0" w:line="240" w:lineRule="auto"/>
        <w:jc w:val="both"/>
        <w:rPr>
          <w:rFonts w:ascii="Arial" w:hAnsi="Arial" w:cs="Arial"/>
          <w:sz w:val="20"/>
          <w:szCs w:val="20"/>
        </w:rPr>
      </w:pPr>
      <w:r>
        <w:rPr>
          <w:rFonts w:ascii="Arial" w:hAnsi="Arial" w:cs="Arial"/>
          <w:sz w:val="20"/>
          <w:szCs w:val="20"/>
        </w:rPr>
        <w:lastRenderedPageBreak/>
        <w:t xml:space="preserve">V Ústeckém kraji bylo dotační řízení vyhlášeno již </w:t>
      </w:r>
      <w:r w:rsidR="000D60C2" w:rsidRPr="000D60C2">
        <w:rPr>
          <w:rFonts w:ascii="Arial" w:hAnsi="Arial" w:cs="Arial"/>
          <w:sz w:val="20"/>
          <w:szCs w:val="20"/>
        </w:rPr>
        <w:t xml:space="preserve">na podzim. Do konce roku byly dotace vyplaceny. </w:t>
      </w:r>
      <w:r>
        <w:rPr>
          <w:rFonts w:ascii="Arial" w:hAnsi="Arial" w:cs="Arial"/>
          <w:sz w:val="20"/>
          <w:szCs w:val="20"/>
        </w:rPr>
        <w:t xml:space="preserve">Tato praxe se osvědčila jako přínosná pro poskytovatele sociálních služeb během </w:t>
      </w:r>
      <w:r w:rsidR="000D60C2" w:rsidRPr="000D60C2">
        <w:rPr>
          <w:rFonts w:ascii="Arial" w:hAnsi="Arial" w:cs="Arial"/>
          <w:sz w:val="20"/>
          <w:szCs w:val="20"/>
        </w:rPr>
        <w:t>překlenovací</w:t>
      </w:r>
      <w:r>
        <w:rPr>
          <w:rFonts w:ascii="Arial" w:hAnsi="Arial" w:cs="Arial"/>
          <w:sz w:val="20"/>
          <w:szCs w:val="20"/>
        </w:rPr>
        <w:t>ho</w:t>
      </w:r>
      <w:r w:rsidR="000D60C2" w:rsidRPr="000D60C2">
        <w:rPr>
          <w:rFonts w:ascii="Arial" w:hAnsi="Arial" w:cs="Arial"/>
          <w:sz w:val="20"/>
          <w:szCs w:val="20"/>
        </w:rPr>
        <w:t xml:space="preserve"> období na začátku roku, kdy jiné dotace ještě nejsou vypláceny. </w:t>
      </w:r>
    </w:p>
    <w:p w:rsidR="00D0409A" w:rsidRDefault="00D0409A" w:rsidP="000D60C2">
      <w:pPr>
        <w:spacing w:after="0" w:line="240" w:lineRule="auto"/>
        <w:jc w:val="both"/>
        <w:rPr>
          <w:rFonts w:ascii="Arial" w:hAnsi="Arial" w:cs="Arial"/>
          <w:sz w:val="20"/>
          <w:szCs w:val="20"/>
        </w:rPr>
      </w:pPr>
    </w:p>
    <w:p w:rsidR="0040040E" w:rsidRPr="0040040E" w:rsidRDefault="0040040E" w:rsidP="0040040E">
      <w:pPr>
        <w:spacing w:after="0" w:line="240" w:lineRule="auto"/>
        <w:jc w:val="both"/>
        <w:rPr>
          <w:rFonts w:ascii="Arial" w:hAnsi="Arial" w:cs="Arial"/>
          <w:sz w:val="20"/>
          <w:szCs w:val="20"/>
        </w:rPr>
      </w:pPr>
      <w:r w:rsidRPr="0040040E">
        <w:rPr>
          <w:rFonts w:ascii="Arial" w:hAnsi="Arial" w:cs="Arial"/>
          <w:sz w:val="20"/>
          <w:szCs w:val="20"/>
        </w:rPr>
        <w:t xml:space="preserve">Liberecký kraj se, v návaznosti na reakce poskytovatelů sociálních služeb, rozhodl změnit podmínky dotačního řízení. Letošní rok vyhlásí dotační řízení, tak jako každý rok, smlouvy budou uzavírány koncem roku, ale finanční prostředky bude nově vyplácet až v měsíci lednu následujícího roku. Touto novou koncepcí dotačního procesu chce poskytovatelům zajistit překlenutí období začátku roku, kdy ještě nejsou k dispozici finance ze státního rozpočtu. Krajský úřad se také chce zaměřit na kontrolu kvality služeb. Jeden z programů by měl být do budoucna zaměřen na rozvoj profesionalizace sociálních služeb, především vzdělávání pracovníků v sociálních službách. </w:t>
      </w:r>
    </w:p>
    <w:p w:rsidR="00926F69" w:rsidRDefault="00926F69" w:rsidP="005C34D5">
      <w:pPr>
        <w:spacing w:after="0" w:line="240" w:lineRule="auto"/>
        <w:jc w:val="both"/>
        <w:rPr>
          <w:rFonts w:ascii="Arial" w:hAnsi="Arial" w:cs="Arial"/>
          <w:sz w:val="20"/>
          <w:szCs w:val="20"/>
        </w:rPr>
      </w:pPr>
    </w:p>
    <w:p w:rsidR="00BA74DA" w:rsidRPr="005C34D5" w:rsidRDefault="00BA74DA" w:rsidP="005C34D5">
      <w:pPr>
        <w:spacing w:after="0" w:line="240" w:lineRule="auto"/>
        <w:jc w:val="both"/>
        <w:rPr>
          <w:rFonts w:ascii="Arial" w:hAnsi="Arial" w:cs="Arial"/>
          <w:sz w:val="20"/>
          <w:szCs w:val="20"/>
        </w:rPr>
      </w:pPr>
    </w:p>
    <w:p w:rsidR="005C34D5" w:rsidRPr="004F11F3" w:rsidRDefault="005C34D5" w:rsidP="005C34D5">
      <w:pPr>
        <w:numPr>
          <w:ilvl w:val="0"/>
          <w:numId w:val="8"/>
        </w:numPr>
        <w:spacing w:after="0" w:line="240" w:lineRule="auto"/>
        <w:jc w:val="both"/>
        <w:rPr>
          <w:rFonts w:ascii="Arial" w:hAnsi="Arial" w:cs="Arial"/>
          <w:sz w:val="20"/>
          <w:szCs w:val="20"/>
          <w:u w:val="single"/>
        </w:rPr>
      </w:pPr>
      <w:r w:rsidRPr="004F11F3">
        <w:rPr>
          <w:rFonts w:ascii="Arial" w:hAnsi="Arial" w:cs="Arial"/>
          <w:sz w:val="20"/>
          <w:szCs w:val="20"/>
          <w:u w:val="single"/>
        </w:rPr>
        <w:t>Jaký je trend podpory terénních sociálních služeb v posledních 3 letech?</w:t>
      </w:r>
    </w:p>
    <w:p w:rsidR="005C34D5" w:rsidRDefault="005C34D5" w:rsidP="005C34D5">
      <w:pPr>
        <w:spacing w:after="0" w:line="240" w:lineRule="auto"/>
        <w:jc w:val="both"/>
        <w:rPr>
          <w:rFonts w:ascii="Arial" w:hAnsi="Arial" w:cs="Arial"/>
          <w:sz w:val="20"/>
          <w:szCs w:val="20"/>
        </w:rPr>
      </w:pPr>
    </w:p>
    <w:p w:rsidR="004751C4" w:rsidRPr="004751C4" w:rsidRDefault="007C7714" w:rsidP="004751C4">
      <w:pPr>
        <w:spacing w:after="0" w:line="240" w:lineRule="auto"/>
        <w:jc w:val="both"/>
        <w:rPr>
          <w:rFonts w:ascii="Arial" w:hAnsi="Arial" w:cs="Arial"/>
          <w:sz w:val="20"/>
          <w:szCs w:val="20"/>
        </w:rPr>
      </w:pPr>
      <w:r>
        <w:rPr>
          <w:rFonts w:ascii="Arial" w:hAnsi="Arial" w:cs="Arial"/>
          <w:sz w:val="20"/>
          <w:szCs w:val="20"/>
        </w:rPr>
        <w:t xml:space="preserve">Podpora terénních služeb je </w:t>
      </w:r>
      <w:r w:rsidR="00C279F6">
        <w:rPr>
          <w:rFonts w:ascii="Arial" w:hAnsi="Arial" w:cs="Arial"/>
          <w:sz w:val="20"/>
          <w:szCs w:val="20"/>
        </w:rPr>
        <w:t xml:space="preserve">ve </w:t>
      </w:r>
      <w:r>
        <w:rPr>
          <w:rFonts w:ascii="Arial" w:hAnsi="Arial" w:cs="Arial"/>
          <w:sz w:val="20"/>
          <w:szCs w:val="20"/>
        </w:rPr>
        <w:t xml:space="preserve">většině krajů navyšována. U některých pobytových služeb probíhá transformace. Často je tento vývoj deklarován i ve strategickém dokumentu. </w:t>
      </w:r>
      <w:r w:rsidR="00BA35C2">
        <w:rPr>
          <w:rFonts w:ascii="Arial" w:hAnsi="Arial" w:cs="Arial"/>
          <w:sz w:val="20"/>
          <w:szCs w:val="20"/>
        </w:rPr>
        <w:t xml:space="preserve">V moravskoslezském střednědobém plánu </w:t>
      </w:r>
      <w:r w:rsidR="004751C4" w:rsidRPr="004751C4">
        <w:rPr>
          <w:rFonts w:ascii="Arial" w:hAnsi="Arial" w:cs="Arial"/>
          <w:sz w:val="20"/>
          <w:szCs w:val="20"/>
        </w:rPr>
        <w:t xml:space="preserve">je </w:t>
      </w:r>
      <w:r w:rsidR="00BA35C2">
        <w:rPr>
          <w:rFonts w:ascii="Arial" w:hAnsi="Arial" w:cs="Arial"/>
          <w:sz w:val="20"/>
          <w:szCs w:val="20"/>
        </w:rPr>
        <w:t xml:space="preserve">nataven trend, </w:t>
      </w:r>
      <w:r w:rsidR="004751C4" w:rsidRPr="004751C4">
        <w:rPr>
          <w:rFonts w:ascii="Arial" w:hAnsi="Arial" w:cs="Arial"/>
          <w:sz w:val="20"/>
          <w:szCs w:val="20"/>
        </w:rPr>
        <w:t xml:space="preserve">aby služby byly schopné pružně reagovat na poptávku cílové skupiny a aby nesuplovaly jiné služby. </w:t>
      </w:r>
    </w:p>
    <w:p w:rsidR="004751C4" w:rsidRDefault="004751C4" w:rsidP="004751C4">
      <w:pPr>
        <w:spacing w:after="0" w:line="240" w:lineRule="auto"/>
        <w:jc w:val="both"/>
        <w:rPr>
          <w:rFonts w:ascii="Arial" w:hAnsi="Arial" w:cs="Arial"/>
          <w:sz w:val="20"/>
          <w:szCs w:val="20"/>
        </w:rPr>
      </w:pPr>
    </w:p>
    <w:p w:rsidR="00BA35C2" w:rsidRDefault="00BA35C2" w:rsidP="004751C4">
      <w:pPr>
        <w:spacing w:after="0" w:line="240" w:lineRule="auto"/>
        <w:jc w:val="both"/>
        <w:rPr>
          <w:rFonts w:ascii="Arial" w:hAnsi="Arial" w:cs="Arial"/>
          <w:sz w:val="20"/>
          <w:szCs w:val="20"/>
        </w:rPr>
      </w:pPr>
    </w:p>
    <w:p w:rsidR="005C34D5" w:rsidRPr="00836A3B" w:rsidRDefault="005C34D5" w:rsidP="005C34D5">
      <w:pPr>
        <w:numPr>
          <w:ilvl w:val="0"/>
          <w:numId w:val="8"/>
        </w:numPr>
        <w:spacing w:after="0" w:line="240" w:lineRule="auto"/>
        <w:jc w:val="both"/>
        <w:rPr>
          <w:rFonts w:ascii="Arial" w:hAnsi="Arial" w:cs="Arial"/>
          <w:sz w:val="20"/>
          <w:szCs w:val="20"/>
          <w:u w:val="single"/>
        </w:rPr>
      </w:pPr>
      <w:r w:rsidRPr="00836A3B">
        <w:rPr>
          <w:rFonts w:ascii="Arial" w:hAnsi="Arial" w:cs="Arial"/>
          <w:sz w:val="20"/>
          <w:szCs w:val="20"/>
          <w:u w:val="single"/>
        </w:rPr>
        <w:t>Jaký je poměr financování služeb sociální péče (lůžková zařízení) a terénních sociálních služeb?</w:t>
      </w:r>
    </w:p>
    <w:p w:rsidR="005C34D5" w:rsidRDefault="005C34D5" w:rsidP="005C34D5">
      <w:pPr>
        <w:spacing w:after="0" w:line="240" w:lineRule="auto"/>
        <w:jc w:val="both"/>
        <w:rPr>
          <w:rFonts w:ascii="Arial" w:hAnsi="Arial" w:cs="Arial"/>
          <w:sz w:val="20"/>
          <w:szCs w:val="20"/>
        </w:rPr>
      </w:pPr>
    </w:p>
    <w:p w:rsidR="00D8240C" w:rsidRDefault="00D8240C" w:rsidP="005C34D5">
      <w:pPr>
        <w:spacing w:after="0" w:line="240" w:lineRule="auto"/>
        <w:jc w:val="both"/>
        <w:rPr>
          <w:rFonts w:ascii="Arial" w:hAnsi="Arial" w:cs="Arial"/>
          <w:sz w:val="20"/>
          <w:szCs w:val="20"/>
        </w:rPr>
      </w:pPr>
      <w:r>
        <w:rPr>
          <w:rFonts w:ascii="Arial" w:hAnsi="Arial" w:cs="Arial"/>
          <w:sz w:val="20"/>
          <w:szCs w:val="20"/>
        </w:rPr>
        <w:t xml:space="preserve">V krajích </w:t>
      </w:r>
      <w:r w:rsidR="00C279F6">
        <w:rPr>
          <w:rFonts w:ascii="Arial" w:hAnsi="Arial" w:cs="Arial"/>
          <w:sz w:val="20"/>
          <w:szCs w:val="20"/>
        </w:rPr>
        <w:t>je poměr obdobný</w:t>
      </w:r>
      <w:r>
        <w:rPr>
          <w:rFonts w:ascii="Arial" w:hAnsi="Arial" w:cs="Arial"/>
          <w:sz w:val="20"/>
          <w:szCs w:val="20"/>
        </w:rPr>
        <w:t xml:space="preserve">, </w:t>
      </w:r>
      <w:r w:rsidR="00BE0CA2">
        <w:rPr>
          <w:rFonts w:ascii="Arial" w:hAnsi="Arial" w:cs="Arial"/>
          <w:sz w:val="20"/>
          <w:szCs w:val="20"/>
        </w:rPr>
        <w:t xml:space="preserve">cca </w:t>
      </w:r>
      <w:r>
        <w:rPr>
          <w:rFonts w:ascii="Arial" w:hAnsi="Arial" w:cs="Arial"/>
          <w:sz w:val="20"/>
          <w:szCs w:val="20"/>
        </w:rPr>
        <w:t xml:space="preserve">třetinu financování tvoří terénní sociální služby. </w:t>
      </w:r>
      <w:r w:rsidR="00F604A5">
        <w:rPr>
          <w:rFonts w:ascii="Arial" w:hAnsi="Arial" w:cs="Arial"/>
          <w:sz w:val="20"/>
          <w:szCs w:val="20"/>
        </w:rPr>
        <w:t>Podpora těchto služeb stoupá, stejně tak i jejich počet.</w:t>
      </w:r>
    </w:p>
    <w:p w:rsidR="00663C04" w:rsidRDefault="00663C04" w:rsidP="00BA74DA">
      <w:pPr>
        <w:spacing w:after="0" w:line="240" w:lineRule="auto"/>
        <w:jc w:val="both"/>
        <w:rPr>
          <w:rFonts w:ascii="Arial" w:hAnsi="Arial" w:cs="Arial"/>
          <w:sz w:val="20"/>
          <w:szCs w:val="20"/>
        </w:rPr>
      </w:pPr>
    </w:p>
    <w:p w:rsidR="004751C4" w:rsidRPr="005C34D5" w:rsidRDefault="004751C4" w:rsidP="005C34D5">
      <w:pPr>
        <w:spacing w:after="0" w:line="240" w:lineRule="auto"/>
        <w:jc w:val="both"/>
        <w:rPr>
          <w:rFonts w:ascii="Arial" w:hAnsi="Arial" w:cs="Arial"/>
          <w:sz w:val="20"/>
          <w:szCs w:val="20"/>
        </w:rPr>
      </w:pPr>
    </w:p>
    <w:p w:rsidR="005C34D5" w:rsidRPr="00836A3B" w:rsidRDefault="005C34D5" w:rsidP="005C34D5">
      <w:pPr>
        <w:numPr>
          <w:ilvl w:val="0"/>
          <w:numId w:val="8"/>
        </w:numPr>
        <w:spacing w:after="0" w:line="240" w:lineRule="auto"/>
        <w:jc w:val="both"/>
        <w:rPr>
          <w:rFonts w:ascii="Arial" w:hAnsi="Arial" w:cs="Arial"/>
          <w:sz w:val="20"/>
          <w:szCs w:val="20"/>
          <w:u w:val="single"/>
        </w:rPr>
      </w:pPr>
      <w:r w:rsidRPr="00836A3B">
        <w:rPr>
          <w:rFonts w:ascii="Arial" w:hAnsi="Arial" w:cs="Arial"/>
          <w:sz w:val="20"/>
          <w:szCs w:val="20"/>
          <w:u w:val="single"/>
        </w:rPr>
        <w:t>Uvažuje se o víceletém financování poskytovatelů sociálních služeb?</w:t>
      </w:r>
    </w:p>
    <w:p w:rsidR="005C34D5" w:rsidRDefault="005C34D5" w:rsidP="005C34D5">
      <w:pPr>
        <w:spacing w:after="0" w:line="240" w:lineRule="auto"/>
        <w:jc w:val="both"/>
        <w:rPr>
          <w:rFonts w:ascii="Arial" w:hAnsi="Arial" w:cs="Arial"/>
          <w:sz w:val="20"/>
          <w:szCs w:val="20"/>
        </w:rPr>
      </w:pPr>
    </w:p>
    <w:p w:rsidR="00D0409A" w:rsidRPr="00D0409A" w:rsidRDefault="005A41A8" w:rsidP="00926F69">
      <w:pPr>
        <w:spacing w:after="0" w:line="240" w:lineRule="auto"/>
        <w:jc w:val="both"/>
        <w:rPr>
          <w:rFonts w:ascii="Arial" w:hAnsi="Arial" w:cs="Arial"/>
          <w:sz w:val="20"/>
          <w:szCs w:val="20"/>
        </w:rPr>
      </w:pPr>
      <w:r>
        <w:rPr>
          <w:rFonts w:ascii="Arial" w:hAnsi="Arial" w:cs="Arial"/>
          <w:sz w:val="20"/>
          <w:szCs w:val="20"/>
        </w:rPr>
        <w:t xml:space="preserve">Ve </w:t>
      </w:r>
      <w:r w:rsidR="00926F69">
        <w:rPr>
          <w:rFonts w:ascii="Arial" w:hAnsi="Arial" w:cs="Arial"/>
          <w:sz w:val="20"/>
          <w:szCs w:val="20"/>
        </w:rPr>
        <w:t>většině</w:t>
      </w:r>
      <w:r>
        <w:rPr>
          <w:rFonts w:ascii="Arial" w:hAnsi="Arial" w:cs="Arial"/>
          <w:sz w:val="20"/>
          <w:szCs w:val="20"/>
        </w:rPr>
        <w:t xml:space="preserve"> zastoupených </w:t>
      </w:r>
      <w:r w:rsidR="00926F69">
        <w:rPr>
          <w:rFonts w:ascii="Arial" w:hAnsi="Arial" w:cs="Arial"/>
          <w:sz w:val="20"/>
          <w:szCs w:val="20"/>
        </w:rPr>
        <w:t>krajů</w:t>
      </w:r>
      <w:r>
        <w:rPr>
          <w:rFonts w:ascii="Arial" w:hAnsi="Arial" w:cs="Arial"/>
          <w:sz w:val="20"/>
          <w:szCs w:val="20"/>
        </w:rPr>
        <w:t xml:space="preserve"> se o víceletém financování uvažuje již delší dobu. Problémem ale zůstává </w:t>
      </w:r>
      <w:r w:rsidR="00926F69">
        <w:rPr>
          <w:rFonts w:ascii="Arial" w:hAnsi="Arial" w:cs="Arial"/>
          <w:sz w:val="20"/>
          <w:szCs w:val="20"/>
        </w:rPr>
        <w:t>fakt, že finanční</w:t>
      </w:r>
      <w:r>
        <w:rPr>
          <w:rFonts w:ascii="Arial" w:hAnsi="Arial" w:cs="Arial"/>
          <w:sz w:val="20"/>
          <w:szCs w:val="20"/>
        </w:rPr>
        <w:t xml:space="preserve"> prostředk</w:t>
      </w:r>
      <w:r w:rsidR="00926F69">
        <w:rPr>
          <w:rFonts w:ascii="Arial" w:hAnsi="Arial" w:cs="Arial"/>
          <w:sz w:val="20"/>
          <w:szCs w:val="20"/>
        </w:rPr>
        <w:t xml:space="preserve">y od MPSV </w:t>
      </w:r>
      <w:r>
        <w:rPr>
          <w:rFonts w:ascii="Arial" w:hAnsi="Arial" w:cs="Arial"/>
          <w:sz w:val="20"/>
          <w:szCs w:val="20"/>
        </w:rPr>
        <w:t>jsou vypláceny ročně.</w:t>
      </w:r>
      <w:r w:rsidR="004751C4">
        <w:rPr>
          <w:rFonts w:ascii="Arial" w:hAnsi="Arial" w:cs="Arial"/>
          <w:sz w:val="20"/>
          <w:szCs w:val="20"/>
        </w:rPr>
        <w:t xml:space="preserve"> Pokud by byly finanční prostředky poskytovány na víceleté financování, kraje by to uvítaly jako lepší podporu provozovatelů sociálních služeb.</w:t>
      </w:r>
      <w:r>
        <w:rPr>
          <w:rFonts w:ascii="Arial" w:hAnsi="Arial" w:cs="Arial"/>
          <w:sz w:val="20"/>
          <w:szCs w:val="20"/>
        </w:rPr>
        <w:t xml:space="preserve"> </w:t>
      </w:r>
      <w:r w:rsidR="001D7BFF">
        <w:rPr>
          <w:rFonts w:ascii="Arial" w:hAnsi="Arial" w:cs="Arial"/>
          <w:sz w:val="20"/>
          <w:szCs w:val="20"/>
        </w:rPr>
        <w:t>V</w:t>
      </w:r>
      <w:r>
        <w:rPr>
          <w:rFonts w:ascii="Arial" w:hAnsi="Arial" w:cs="Arial"/>
          <w:sz w:val="20"/>
          <w:szCs w:val="20"/>
        </w:rPr>
        <w:t>ýjimkou je Královehradecký kraj, kde víceleté financování již zavedli.</w:t>
      </w:r>
      <w:r w:rsidR="00926F69">
        <w:rPr>
          <w:rFonts w:ascii="Arial" w:hAnsi="Arial" w:cs="Arial"/>
          <w:sz w:val="20"/>
          <w:szCs w:val="20"/>
        </w:rPr>
        <w:t xml:space="preserve"> </w:t>
      </w:r>
    </w:p>
    <w:p w:rsidR="00D0409A" w:rsidRPr="00D0409A" w:rsidRDefault="00D0409A" w:rsidP="00D0409A">
      <w:pPr>
        <w:spacing w:after="0" w:line="240" w:lineRule="auto"/>
        <w:jc w:val="both"/>
        <w:rPr>
          <w:rFonts w:ascii="Arial" w:hAnsi="Arial" w:cs="Arial"/>
          <w:sz w:val="20"/>
          <w:szCs w:val="20"/>
        </w:rPr>
      </w:pPr>
    </w:p>
    <w:p w:rsidR="004751C4" w:rsidRPr="005C34D5" w:rsidRDefault="004751C4" w:rsidP="005C34D5">
      <w:pPr>
        <w:spacing w:after="0" w:line="240" w:lineRule="auto"/>
        <w:jc w:val="both"/>
        <w:rPr>
          <w:rFonts w:ascii="Arial" w:hAnsi="Arial" w:cs="Arial"/>
          <w:sz w:val="20"/>
          <w:szCs w:val="20"/>
        </w:rPr>
      </w:pPr>
    </w:p>
    <w:p w:rsidR="005C34D5" w:rsidRPr="00836A3B" w:rsidRDefault="005C34D5" w:rsidP="005C34D5">
      <w:pPr>
        <w:numPr>
          <w:ilvl w:val="0"/>
          <w:numId w:val="8"/>
        </w:numPr>
        <w:spacing w:after="0" w:line="240" w:lineRule="auto"/>
        <w:jc w:val="both"/>
        <w:rPr>
          <w:rFonts w:ascii="Arial" w:hAnsi="Arial" w:cs="Arial"/>
          <w:sz w:val="20"/>
          <w:szCs w:val="20"/>
          <w:u w:val="single"/>
        </w:rPr>
      </w:pPr>
      <w:r w:rsidRPr="00836A3B">
        <w:rPr>
          <w:rFonts w:ascii="Arial" w:hAnsi="Arial" w:cs="Arial"/>
          <w:sz w:val="20"/>
          <w:szCs w:val="20"/>
          <w:u w:val="single"/>
        </w:rPr>
        <w:t>Jsou součástí základní sítě sociálních služeb kraje také služby odborného sociálního poradenství pro osoby se zdravotním postižením?</w:t>
      </w:r>
    </w:p>
    <w:p w:rsidR="005C34D5" w:rsidRDefault="005C34D5" w:rsidP="000B05F4">
      <w:pPr>
        <w:spacing w:after="0" w:line="240" w:lineRule="auto"/>
        <w:jc w:val="both"/>
        <w:rPr>
          <w:rFonts w:ascii="Arial" w:hAnsi="Arial" w:cs="Arial"/>
          <w:sz w:val="20"/>
          <w:szCs w:val="20"/>
        </w:rPr>
      </w:pPr>
    </w:p>
    <w:p w:rsidR="00D0409A" w:rsidRPr="00D0409A" w:rsidRDefault="007D7C69" w:rsidP="00D0409A">
      <w:pPr>
        <w:spacing w:after="0" w:line="240" w:lineRule="auto"/>
        <w:jc w:val="both"/>
        <w:rPr>
          <w:rFonts w:ascii="Arial" w:hAnsi="Arial" w:cs="Arial"/>
          <w:sz w:val="20"/>
          <w:szCs w:val="20"/>
        </w:rPr>
      </w:pPr>
      <w:r>
        <w:rPr>
          <w:rFonts w:ascii="Arial" w:hAnsi="Arial" w:cs="Arial"/>
          <w:sz w:val="20"/>
          <w:szCs w:val="20"/>
        </w:rPr>
        <w:t>Ve všech krajích</w:t>
      </w:r>
      <w:r w:rsidR="004751C4">
        <w:rPr>
          <w:rFonts w:ascii="Arial" w:hAnsi="Arial" w:cs="Arial"/>
          <w:sz w:val="20"/>
          <w:szCs w:val="20"/>
        </w:rPr>
        <w:t xml:space="preserve"> </w:t>
      </w:r>
      <w:r>
        <w:rPr>
          <w:rFonts w:ascii="Arial" w:hAnsi="Arial" w:cs="Arial"/>
          <w:sz w:val="20"/>
          <w:szCs w:val="20"/>
        </w:rPr>
        <w:t>s</w:t>
      </w:r>
      <w:r w:rsidR="004751C4" w:rsidRPr="004751C4">
        <w:rPr>
          <w:rFonts w:ascii="Arial" w:hAnsi="Arial" w:cs="Arial"/>
          <w:sz w:val="20"/>
          <w:szCs w:val="20"/>
        </w:rPr>
        <w:t xml:space="preserve">lužby odborného a speciálního poradenství jsou součástí sítě. </w:t>
      </w:r>
      <w:r w:rsidR="00BF20ED">
        <w:rPr>
          <w:rFonts w:ascii="Arial" w:hAnsi="Arial" w:cs="Arial"/>
          <w:sz w:val="20"/>
          <w:szCs w:val="20"/>
        </w:rPr>
        <w:t xml:space="preserve">Bc. Edita Moučková </w:t>
      </w:r>
      <w:r w:rsidR="009F5AF8">
        <w:rPr>
          <w:rFonts w:ascii="Arial" w:hAnsi="Arial" w:cs="Arial"/>
          <w:sz w:val="20"/>
          <w:szCs w:val="20"/>
        </w:rPr>
        <w:t xml:space="preserve">(Pardubický kraj) </w:t>
      </w:r>
      <w:r w:rsidR="00BF20ED">
        <w:rPr>
          <w:rFonts w:ascii="Arial" w:hAnsi="Arial" w:cs="Arial"/>
          <w:sz w:val="20"/>
          <w:szCs w:val="20"/>
        </w:rPr>
        <w:t>zmínila, že je problematické jeho vymezování a definice</w:t>
      </w:r>
      <w:r w:rsidR="00371FBA">
        <w:rPr>
          <w:rFonts w:ascii="Arial" w:hAnsi="Arial" w:cs="Arial"/>
          <w:sz w:val="20"/>
          <w:szCs w:val="20"/>
        </w:rPr>
        <w:t xml:space="preserve">, jedním z úkolů je proto stanovit, jak se bude tato služba </w:t>
      </w:r>
      <w:r w:rsidR="00D0409A" w:rsidRPr="00D0409A">
        <w:rPr>
          <w:rFonts w:ascii="Arial" w:hAnsi="Arial" w:cs="Arial"/>
          <w:sz w:val="20"/>
          <w:szCs w:val="20"/>
        </w:rPr>
        <w:t xml:space="preserve">vykazovat. </w:t>
      </w:r>
    </w:p>
    <w:p w:rsidR="00D0409A" w:rsidRPr="000D60C2" w:rsidRDefault="00D0409A" w:rsidP="000D60C2">
      <w:pPr>
        <w:spacing w:after="0" w:line="240" w:lineRule="auto"/>
        <w:jc w:val="both"/>
        <w:rPr>
          <w:rFonts w:ascii="Arial" w:hAnsi="Arial" w:cs="Arial"/>
          <w:sz w:val="20"/>
          <w:szCs w:val="20"/>
        </w:rPr>
      </w:pPr>
    </w:p>
    <w:p w:rsidR="0040040E" w:rsidRPr="0040040E" w:rsidRDefault="0040040E" w:rsidP="0040040E">
      <w:pPr>
        <w:spacing w:after="0" w:line="240" w:lineRule="auto"/>
        <w:jc w:val="both"/>
        <w:rPr>
          <w:rFonts w:ascii="Arial" w:hAnsi="Arial" w:cs="Arial"/>
          <w:sz w:val="20"/>
          <w:szCs w:val="20"/>
        </w:rPr>
      </w:pPr>
      <w:r w:rsidRPr="0040040E">
        <w:rPr>
          <w:rFonts w:ascii="Arial" w:hAnsi="Arial" w:cs="Arial"/>
          <w:sz w:val="20"/>
          <w:szCs w:val="20"/>
        </w:rPr>
        <w:t xml:space="preserve">Bc. Veronika </w:t>
      </w:r>
      <w:proofErr w:type="spellStart"/>
      <w:r w:rsidRPr="0040040E">
        <w:rPr>
          <w:rFonts w:ascii="Arial" w:hAnsi="Arial" w:cs="Arial"/>
          <w:sz w:val="20"/>
          <w:szCs w:val="20"/>
        </w:rPr>
        <w:t>Futóová</w:t>
      </w:r>
      <w:proofErr w:type="spellEnd"/>
      <w:r w:rsidRPr="0040040E">
        <w:rPr>
          <w:rFonts w:ascii="Arial" w:hAnsi="Arial" w:cs="Arial"/>
          <w:sz w:val="20"/>
          <w:szCs w:val="20"/>
        </w:rPr>
        <w:t xml:space="preserve"> doplnila, že jeden poskytovatel do sítě zařazen nebyl, neboť se jednalo o nového poskytovatele sociálních služeb (v době podávání žádostí do základní sítě poskytoval odborné sociální poradenství pouze 3 měsíce), a navíc jeho hlavní činností je především půjčování kompenzačních pomůcek. JUDr. Pavel Ptáčník dodal, že Úřad práce ČR se inspekcím dlouho nevěnoval a jen velmi malé procento subjektů bylo zkontrolováno. Přechodem pod MPSV se snad bude tato situace stabilizovat, aby byli kontrolování všichni. </w:t>
      </w:r>
    </w:p>
    <w:p w:rsidR="00BA74DA" w:rsidRPr="00BA74DA" w:rsidRDefault="00BA74DA" w:rsidP="00BA74DA">
      <w:pPr>
        <w:spacing w:after="0" w:line="240" w:lineRule="auto"/>
        <w:jc w:val="both"/>
        <w:rPr>
          <w:rFonts w:ascii="Arial" w:hAnsi="Arial" w:cs="Arial"/>
          <w:sz w:val="20"/>
          <w:szCs w:val="20"/>
        </w:rPr>
      </w:pPr>
    </w:p>
    <w:p w:rsidR="00803FAA" w:rsidRDefault="00803FAA" w:rsidP="000B05F4">
      <w:pPr>
        <w:spacing w:after="0" w:line="240" w:lineRule="auto"/>
        <w:jc w:val="both"/>
        <w:rPr>
          <w:rFonts w:ascii="Arial" w:hAnsi="Arial" w:cs="Arial"/>
          <w:sz w:val="20"/>
          <w:szCs w:val="20"/>
        </w:rPr>
      </w:pPr>
    </w:p>
    <w:p w:rsidR="001B4A63" w:rsidRPr="00865B64" w:rsidRDefault="00865B64" w:rsidP="00865B64">
      <w:pPr>
        <w:numPr>
          <w:ilvl w:val="0"/>
          <w:numId w:val="10"/>
        </w:numPr>
        <w:spacing w:after="0" w:line="240" w:lineRule="auto"/>
        <w:jc w:val="both"/>
        <w:rPr>
          <w:rFonts w:ascii="Arial" w:hAnsi="Arial" w:cs="Arial"/>
          <w:b/>
          <w:bCs/>
          <w:sz w:val="20"/>
          <w:szCs w:val="20"/>
        </w:rPr>
      </w:pPr>
      <w:r w:rsidRPr="00865B64">
        <w:rPr>
          <w:rFonts w:ascii="Arial" w:hAnsi="Arial" w:cs="Arial"/>
          <w:b/>
          <w:bCs/>
          <w:sz w:val="20"/>
          <w:szCs w:val="20"/>
        </w:rPr>
        <w:t>Informace členů skupiny o zpřístupňování meziměstské autobusov</w:t>
      </w:r>
      <w:r w:rsidR="00F274C7">
        <w:rPr>
          <w:rFonts w:ascii="Arial" w:hAnsi="Arial" w:cs="Arial"/>
          <w:b/>
          <w:bCs/>
          <w:sz w:val="20"/>
          <w:szCs w:val="20"/>
        </w:rPr>
        <w:t>é dopravy pro </w:t>
      </w:r>
      <w:r w:rsidRPr="00865B64">
        <w:rPr>
          <w:rFonts w:ascii="Arial" w:hAnsi="Arial" w:cs="Arial"/>
          <w:b/>
          <w:bCs/>
          <w:sz w:val="20"/>
          <w:szCs w:val="20"/>
        </w:rPr>
        <w:t>občany</w:t>
      </w:r>
      <w:r w:rsidR="00F274C7">
        <w:rPr>
          <w:rFonts w:ascii="Arial" w:hAnsi="Arial" w:cs="Arial"/>
          <w:b/>
          <w:bCs/>
          <w:sz w:val="20"/>
          <w:szCs w:val="20"/>
        </w:rPr>
        <w:t xml:space="preserve"> s pohybovým postižením </w:t>
      </w:r>
    </w:p>
    <w:p w:rsidR="001B4A63" w:rsidRDefault="001B4A63" w:rsidP="000B05F4">
      <w:pPr>
        <w:spacing w:after="0" w:line="240" w:lineRule="auto"/>
        <w:jc w:val="both"/>
        <w:rPr>
          <w:rFonts w:ascii="Arial" w:hAnsi="Arial" w:cs="Arial"/>
          <w:sz w:val="20"/>
          <w:szCs w:val="20"/>
        </w:rPr>
      </w:pPr>
    </w:p>
    <w:p w:rsidR="001F75B1" w:rsidRDefault="001F75B1" w:rsidP="000B05F4">
      <w:pPr>
        <w:spacing w:after="0" w:line="240" w:lineRule="auto"/>
        <w:jc w:val="both"/>
        <w:rPr>
          <w:rFonts w:ascii="Arial" w:hAnsi="Arial" w:cs="Arial"/>
          <w:sz w:val="20"/>
          <w:szCs w:val="20"/>
        </w:rPr>
      </w:pPr>
      <w:r>
        <w:rPr>
          <w:rFonts w:ascii="Arial" w:hAnsi="Arial" w:cs="Arial"/>
          <w:sz w:val="20"/>
          <w:szCs w:val="20"/>
        </w:rPr>
        <w:t>Členky a členové skupiny se shodli na tom, že situace v meziměstské autobusové dopravě není bez</w:t>
      </w:r>
      <w:r w:rsidR="00DA2562">
        <w:rPr>
          <w:rFonts w:ascii="Arial" w:hAnsi="Arial" w:cs="Arial"/>
          <w:sz w:val="20"/>
          <w:szCs w:val="20"/>
        </w:rPr>
        <w:t> </w:t>
      </w:r>
      <w:r>
        <w:rPr>
          <w:rFonts w:ascii="Arial" w:hAnsi="Arial" w:cs="Arial"/>
          <w:sz w:val="20"/>
          <w:szCs w:val="20"/>
        </w:rPr>
        <w:t xml:space="preserve">problémů. Často jezdí bezbariérový spoj pouze jednou denně (dopoledne tam, pozdě odpoledne zpátky). </w:t>
      </w:r>
      <w:r w:rsidR="00165461">
        <w:rPr>
          <w:rFonts w:ascii="Arial" w:hAnsi="Arial" w:cs="Arial"/>
          <w:sz w:val="20"/>
          <w:szCs w:val="20"/>
        </w:rPr>
        <w:t xml:space="preserve">Problémem zůstávají i zastávky, které nejsou bezbariérové. </w:t>
      </w:r>
      <w:r>
        <w:rPr>
          <w:rFonts w:ascii="Arial" w:hAnsi="Arial" w:cs="Arial"/>
          <w:sz w:val="20"/>
          <w:szCs w:val="20"/>
        </w:rPr>
        <w:t>Městská doprava v krajských městech je na lepší úrovni</w:t>
      </w:r>
      <w:r w:rsidR="00165461">
        <w:rPr>
          <w:rFonts w:ascii="Arial" w:hAnsi="Arial" w:cs="Arial"/>
          <w:sz w:val="20"/>
          <w:szCs w:val="20"/>
        </w:rPr>
        <w:t>, bezbariérových spojů je hodně</w:t>
      </w:r>
      <w:r>
        <w:rPr>
          <w:rFonts w:ascii="Arial" w:hAnsi="Arial" w:cs="Arial"/>
          <w:sz w:val="20"/>
          <w:szCs w:val="20"/>
        </w:rPr>
        <w:t xml:space="preserve">. </w:t>
      </w:r>
      <w:r w:rsidR="003A6214">
        <w:rPr>
          <w:rFonts w:ascii="Arial" w:hAnsi="Arial" w:cs="Arial"/>
          <w:sz w:val="20"/>
          <w:szCs w:val="20"/>
        </w:rPr>
        <w:t>Problematickou je však</w:t>
      </w:r>
      <w:r>
        <w:rPr>
          <w:rFonts w:ascii="Arial" w:hAnsi="Arial" w:cs="Arial"/>
          <w:sz w:val="20"/>
          <w:szCs w:val="20"/>
        </w:rPr>
        <w:t xml:space="preserve"> situace, kdy jede náhradní vůz, k</w:t>
      </w:r>
      <w:r w:rsidR="00165461">
        <w:rPr>
          <w:rFonts w:ascii="Arial" w:hAnsi="Arial" w:cs="Arial"/>
          <w:sz w:val="20"/>
          <w:szCs w:val="20"/>
        </w:rPr>
        <w:t xml:space="preserve">terý však už bezbariérový není. </w:t>
      </w:r>
      <w:r>
        <w:rPr>
          <w:rFonts w:ascii="Arial" w:hAnsi="Arial" w:cs="Arial"/>
          <w:sz w:val="20"/>
          <w:szCs w:val="20"/>
        </w:rPr>
        <w:t>Obecně se ale počet bezbariérových spojů navyšuje. Často je také využívána tzv. doplňková doprava, která působí hlavně v oblastech s</w:t>
      </w:r>
      <w:r w:rsidR="00086E24">
        <w:rPr>
          <w:rFonts w:ascii="Arial" w:hAnsi="Arial" w:cs="Arial"/>
          <w:sz w:val="20"/>
          <w:szCs w:val="20"/>
        </w:rPr>
        <w:t xml:space="preserve"> obecně malou </w:t>
      </w:r>
      <w:r w:rsidR="00086E24">
        <w:rPr>
          <w:rFonts w:ascii="Arial" w:hAnsi="Arial" w:cs="Arial"/>
          <w:sz w:val="20"/>
          <w:szCs w:val="20"/>
        </w:rPr>
        <w:lastRenderedPageBreak/>
        <w:t>dostupností veřejné dopravy</w:t>
      </w:r>
      <w:r w:rsidR="00702124">
        <w:rPr>
          <w:rFonts w:ascii="Arial" w:hAnsi="Arial" w:cs="Arial"/>
          <w:sz w:val="20"/>
          <w:szCs w:val="20"/>
        </w:rPr>
        <w:t>, musí ale být dotována obcemi</w:t>
      </w:r>
      <w:r w:rsidR="00086E24">
        <w:rPr>
          <w:rFonts w:ascii="Arial" w:hAnsi="Arial" w:cs="Arial"/>
          <w:sz w:val="20"/>
          <w:szCs w:val="20"/>
        </w:rPr>
        <w:t>. V</w:t>
      </w:r>
      <w:r>
        <w:rPr>
          <w:rFonts w:ascii="Arial" w:hAnsi="Arial" w:cs="Arial"/>
          <w:sz w:val="20"/>
          <w:szCs w:val="20"/>
        </w:rPr>
        <w:t> Moravskoslezském kraji mohou dopravci na koupi nových bezbariérových vozů čerpat dotace</w:t>
      </w:r>
      <w:r w:rsidR="00086E24">
        <w:rPr>
          <w:rFonts w:ascii="Arial" w:hAnsi="Arial" w:cs="Arial"/>
          <w:sz w:val="20"/>
          <w:szCs w:val="20"/>
        </w:rPr>
        <w:t>, jeden z dotačních titulů je určen na</w:t>
      </w:r>
      <w:r w:rsidR="00DA2562">
        <w:rPr>
          <w:rFonts w:ascii="Arial" w:hAnsi="Arial" w:cs="Arial"/>
          <w:sz w:val="20"/>
          <w:szCs w:val="20"/>
        </w:rPr>
        <w:t> </w:t>
      </w:r>
      <w:r w:rsidR="00086E24">
        <w:rPr>
          <w:rFonts w:ascii="Arial" w:hAnsi="Arial" w:cs="Arial"/>
          <w:sz w:val="20"/>
          <w:szCs w:val="20"/>
        </w:rPr>
        <w:t>doplňkovou dopravu</w:t>
      </w:r>
      <w:r>
        <w:rPr>
          <w:rFonts w:ascii="Arial" w:hAnsi="Arial" w:cs="Arial"/>
          <w:sz w:val="20"/>
          <w:szCs w:val="20"/>
        </w:rPr>
        <w:t xml:space="preserve">. </w:t>
      </w:r>
    </w:p>
    <w:p w:rsidR="00086E24" w:rsidRDefault="00086E24" w:rsidP="000B05F4">
      <w:pPr>
        <w:spacing w:after="0" w:line="240" w:lineRule="auto"/>
        <w:jc w:val="both"/>
        <w:rPr>
          <w:rFonts w:ascii="Arial" w:hAnsi="Arial" w:cs="Arial"/>
          <w:sz w:val="20"/>
          <w:szCs w:val="20"/>
        </w:rPr>
      </w:pPr>
    </w:p>
    <w:p w:rsidR="00086E24" w:rsidRPr="00086E24" w:rsidRDefault="00086E24" w:rsidP="00086E24">
      <w:pPr>
        <w:spacing w:after="0" w:line="240" w:lineRule="auto"/>
        <w:jc w:val="both"/>
        <w:rPr>
          <w:rFonts w:ascii="Arial" w:hAnsi="Arial" w:cs="Arial"/>
          <w:sz w:val="20"/>
          <w:szCs w:val="20"/>
        </w:rPr>
      </w:pPr>
      <w:r>
        <w:rPr>
          <w:rFonts w:ascii="Arial" w:hAnsi="Arial" w:cs="Arial"/>
          <w:sz w:val="20"/>
          <w:szCs w:val="20"/>
        </w:rPr>
        <w:t>JUDr. Pavel Ptáčník doplnil, že n</w:t>
      </w:r>
      <w:r w:rsidRPr="00086E24">
        <w:rPr>
          <w:rFonts w:ascii="Arial" w:hAnsi="Arial" w:cs="Arial"/>
          <w:sz w:val="20"/>
          <w:szCs w:val="20"/>
        </w:rPr>
        <w:t>ejlepší cestou</w:t>
      </w:r>
      <w:r>
        <w:rPr>
          <w:rFonts w:ascii="Arial" w:hAnsi="Arial" w:cs="Arial"/>
          <w:sz w:val="20"/>
          <w:szCs w:val="20"/>
        </w:rPr>
        <w:t xml:space="preserve"> navyšování bezbariérových spojů</w:t>
      </w:r>
      <w:r w:rsidRPr="00086E24">
        <w:rPr>
          <w:rFonts w:ascii="Arial" w:hAnsi="Arial" w:cs="Arial"/>
          <w:sz w:val="20"/>
          <w:szCs w:val="20"/>
        </w:rPr>
        <w:t xml:space="preserve"> je uzavírání </w:t>
      </w:r>
      <w:r>
        <w:rPr>
          <w:rFonts w:ascii="Arial" w:hAnsi="Arial" w:cs="Arial"/>
          <w:sz w:val="20"/>
          <w:szCs w:val="20"/>
        </w:rPr>
        <w:t xml:space="preserve">takových </w:t>
      </w:r>
      <w:r w:rsidRPr="00086E24">
        <w:rPr>
          <w:rFonts w:ascii="Arial" w:hAnsi="Arial" w:cs="Arial"/>
          <w:sz w:val="20"/>
          <w:szCs w:val="20"/>
        </w:rPr>
        <w:t>smluv</w:t>
      </w:r>
      <w:r>
        <w:rPr>
          <w:rFonts w:ascii="Arial" w:hAnsi="Arial" w:cs="Arial"/>
          <w:sz w:val="20"/>
          <w:szCs w:val="20"/>
        </w:rPr>
        <w:t xml:space="preserve"> s dopravci</w:t>
      </w:r>
      <w:r w:rsidRPr="00086E24">
        <w:rPr>
          <w:rFonts w:ascii="Arial" w:hAnsi="Arial" w:cs="Arial"/>
          <w:sz w:val="20"/>
          <w:szCs w:val="20"/>
        </w:rPr>
        <w:t xml:space="preserve">, kde </w:t>
      </w:r>
      <w:r>
        <w:rPr>
          <w:rFonts w:ascii="Arial" w:hAnsi="Arial" w:cs="Arial"/>
          <w:sz w:val="20"/>
          <w:szCs w:val="20"/>
        </w:rPr>
        <w:t>je</w:t>
      </w:r>
      <w:r w:rsidRPr="00086E24">
        <w:rPr>
          <w:rFonts w:ascii="Arial" w:hAnsi="Arial" w:cs="Arial"/>
          <w:sz w:val="20"/>
          <w:szCs w:val="20"/>
        </w:rPr>
        <w:t xml:space="preserve"> podmínkou určit</w:t>
      </w:r>
      <w:r>
        <w:rPr>
          <w:rFonts w:ascii="Arial" w:hAnsi="Arial" w:cs="Arial"/>
          <w:sz w:val="20"/>
          <w:szCs w:val="20"/>
        </w:rPr>
        <w:t>é pro</w:t>
      </w:r>
      <w:r w:rsidR="00165461">
        <w:rPr>
          <w:rFonts w:ascii="Arial" w:hAnsi="Arial" w:cs="Arial"/>
          <w:sz w:val="20"/>
          <w:szCs w:val="20"/>
        </w:rPr>
        <w:t xml:space="preserve">cento bezbariérových spojů, čehož většina krajů využívá. </w:t>
      </w:r>
      <w:r w:rsidRPr="00086E24">
        <w:rPr>
          <w:rFonts w:ascii="Arial" w:hAnsi="Arial" w:cs="Arial"/>
          <w:sz w:val="20"/>
          <w:szCs w:val="20"/>
        </w:rPr>
        <w:t xml:space="preserve">Jiří Vencl na závěr zmínil, že </w:t>
      </w:r>
      <w:proofErr w:type="spellStart"/>
      <w:r w:rsidRPr="00086E24">
        <w:rPr>
          <w:rFonts w:ascii="Arial" w:hAnsi="Arial" w:cs="Arial"/>
          <w:sz w:val="20"/>
          <w:szCs w:val="20"/>
        </w:rPr>
        <w:t>RegioJet</w:t>
      </w:r>
      <w:proofErr w:type="spellEnd"/>
      <w:r w:rsidRPr="00086E24">
        <w:rPr>
          <w:rFonts w:ascii="Arial" w:hAnsi="Arial" w:cs="Arial"/>
          <w:sz w:val="20"/>
          <w:szCs w:val="20"/>
        </w:rPr>
        <w:t xml:space="preserve"> ve smlouvě </w:t>
      </w:r>
      <w:r w:rsidR="00165461">
        <w:rPr>
          <w:rFonts w:ascii="Arial" w:hAnsi="Arial" w:cs="Arial"/>
          <w:sz w:val="20"/>
          <w:szCs w:val="20"/>
        </w:rPr>
        <w:t xml:space="preserve">tuto podmínku </w:t>
      </w:r>
      <w:r w:rsidRPr="00086E24">
        <w:rPr>
          <w:rFonts w:ascii="Arial" w:hAnsi="Arial" w:cs="Arial"/>
          <w:sz w:val="20"/>
          <w:szCs w:val="20"/>
        </w:rPr>
        <w:t>uloženo</w:t>
      </w:r>
      <w:r w:rsidR="00165461">
        <w:rPr>
          <w:rFonts w:ascii="Arial" w:hAnsi="Arial" w:cs="Arial"/>
          <w:sz w:val="20"/>
          <w:szCs w:val="20"/>
        </w:rPr>
        <w:t>u</w:t>
      </w:r>
      <w:r w:rsidRPr="00086E24">
        <w:rPr>
          <w:rFonts w:ascii="Arial" w:hAnsi="Arial" w:cs="Arial"/>
          <w:sz w:val="20"/>
          <w:szCs w:val="20"/>
        </w:rPr>
        <w:t xml:space="preserve"> nemá a</w:t>
      </w:r>
      <w:r w:rsidR="00165461">
        <w:rPr>
          <w:rFonts w:ascii="Arial" w:hAnsi="Arial" w:cs="Arial"/>
          <w:sz w:val="20"/>
          <w:szCs w:val="20"/>
        </w:rPr>
        <w:t> </w:t>
      </w:r>
      <w:r w:rsidRPr="00086E24">
        <w:rPr>
          <w:rFonts w:ascii="Arial" w:hAnsi="Arial" w:cs="Arial"/>
          <w:sz w:val="20"/>
          <w:szCs w:val="20"/>
        </w:rPr>
        <w:t xml:space="preserve">je </w:t>
      </w:r>
      <w:r w:rsidR="00165461">
        <w:rPr>
          <w:rFonts w:ascii="Arial" w:hAnsi="Arial" w:cs="Arial"/>
          <w:sz w:val="20"/>
          <w:szCs w:val="20"/>
        </w:rPr>
        <w:t xml:space="preserve">proto </w:t>
      </w:r>
      <w:r w:rsidRPr="00086E24">
        <w:rPr>
          <w:rFonts w:ascii="Arial" w:hAnsi="Arial" w:cs="Arial"/>
          <w:sz w:val="20"/>
          <w:szCs w:val="20"/>
        </w:rPr>
        <w:t>kompletně bariérový.</w:t>
      </w:r>
    </w:p>
    <w:p w:rsidR="001F75B1" w:rsidRDefault="001F75B1" w:rsidP="000B05F4">
      <w:pPr>
        <w:spacing w:after="0" w:line="240" w:lineRule="auto"/>
        <w:jc w:val="both"/>
        <w:rPr>
          <w:rFonts w:ascii="Arial" w:hAnsi="Arial" w:cs="Arial"/>
          <w:sz w:val="20"/>
          <w:szCs w:val="20"/>
        </w:rPr>
      </w:pPr>
    </w:p>
    <w:p w:rsidR="00F274C7" w:rsidRDefault="00F274C7" w:rsidP="000B05F4">
      <w:pPr>
        <w:spacing w:after="0" w:line="240" w:lineRule="auto"/>
        <w:jc w:val="both"/>
        <w:rPr>
          <w:rFonts w:ascii="Arial" w:hAnsi="Arial" w:cs="Arial"/>
          <w:sz w:val="20"/>
          <w:szCs w:val="20"/>
        </w:rPr>
      </w:pPr>
    </w:p>
    <w:p w:rsidR="001B4A63" w:rsidRPr="00865B64" w:rsidRDefault="00865B64" w:rsidP="00865B64">
      <w:pPr>
        <w:numPr>
          <w:ilvl w:val="0"/>
          <w:numId w:val="10"/>
        </w:numPr>
        <w:spacing w:after="0" w:line="240" w:lineRule="auto"/>
        <w:jc w:val="both"/>
        <w:rPr>
          <w:rFonts w:ascii="Arial" w:hAnsi="Arial" w:cs="Arial"/>
          <w:b/>
          <w:bCs/>
          <w:sz w:val="20"/>
          <w:szCs w:val="20"/>
        </w:rPr>
      </w:pPr>
      <w:r w:rsidRPr="00865B64">
        <w:rPr>
          <w:rFonts w:ascii="Arial" w:hAnsi="Arial" w:cs="Arial"/>
          <w:b/>
          <w:bCs/>
          <w:sz w:val="20"/>
          <w:szCs w:val="20"/>
        </w:rPr>
        <w:t>Různé</w:t>
      </w:r>
    </w:p>
    <w:p w:rsidR="001B4A63" w:rsidRPr="00865B64" w:rsidRDefault="001B4A63" w:rsidP="00865B64">
      <w:pPr>
        <w:spacing w:after="0" w:line="240" w:lineRule="auto"/>
        <w:jc w:val="both"/>
        <w:rPr>
          <w:rFonts w:ascii="Arial" w:hAnsi="Arial" w:cs="Arial"/>
          <w:b/>
          <w:sz w:val="20"/>
          <w:szCs w:val="20"/>
        </w:rPr>
      </w:pPr>
    </w:p>
    <w:p w:rsidR="00B92558" w:rsidRDefault="00E804DC" w:rsidP="000B05F4">
      <w:pPr>
        <w:spacing w:after="0" w:line="240" w:lineRule="auto"/>
        <w:jc w:val="both"/>
        <w:rPr>
          <w:rFonts w:ascii="Arial" w:hAnsi="Arial" w:cs="Arial"/>
          <w:sz w:val="20"/>
          <w:szCs w:val="20"/>
        </w:rPr>
      </w:pPr>
      <w:r>
        <w:rPr>
          <w:rFonts w:ascii="Arial" w:hAnsi="Arial" w:cs="Arial"/>
          <w:sz w:val="20"/>
          <w:szCs w:val="20"/>
        </w:rPr>
        <w:t xml:space="preserve">V rámci posledního bodu otevřel </w:t>
      </w:r>
      <w:r w:rsidRPr="00E804DC">
        <w:rPr>
          <w:rFonts w:ascii="Arial" w:hAnsi="Arial" w:cs="Arial"/>
          <w:sz w:val="20"/>
          <w:szCs w:val="20"/>
        </w:rPr>
        <w:t>PaedDr. Mgr. Josef Lukášek</w:t>
      </w:r>
      <w:r>
        <w:rPr>
          <w:rFonts w:ascii="Arial" w:hAnsi="Arial" w:cs="Arial"/>
          <w:sz w:val="20"/>
          <w:szCs w:val="20"/>
        </w:rPr>
        <w:t xml:space="preserve"> téma přesunu poskytování sociálních dávek z obcí na Úřad práce ČR.</w:t>
      </w:r>
      <w:r w:rsidR="00B92558">
        <w:rPr>
          <w:rFonts w:ascii="Arial" w:hAnsi="Arial" w:cs="Arial"/>
          <w:sz w:val="20"/>
          <w:szCs w:val="20"/>
        </w:rPr>
        <w:t xml:space="preserve"> Úřad práce je anonymní</w:t>
      </w:r>
      <w:r>
        <w:rPr>
          <w:rFonts w:ascii="Arial" w:hAnsi="Arial" w:cs="Arial"/>
          <w:sz w:val="20"/>
          <w:szCs w:val="20"/>
        </w:rPr>
        <w:t xml:space="preserve"> instituce</w:t>
      </w:r>
      <w:r w:rsidR="00B92558">
        <w:rPr>
          <w:rFonts w:ascii="Arial" w:hAnsi="Arial" w:cs="Arial"/>
          <w:sz w:val="20"/>
          <w:szCs w:val="20"/>
        </w:rPr>
        <w:t xml:space="preserve">, </w:t>
      </w:r>
      <w:r>
        <w:rPr>
          <w:rFonts w:ascii="Arial" w:hAnsi="Arial" w:cs="Arial"/>
          <w:sz w:val="20"/>
          <w:szCs w:val="20"/>
        </w:rPr>
        <w:t xml:space="preserve">kdežto </w:t>
      </w:r>
      <w:r w:rsidR="00B92558">
        <w:rPr>
          <w:rFonts w:ascii="Arial" w:hAnsi="Arial" w:cs="Arial"/>
          <w:sz w:val="20"/>
          <w:szCs w:val="20"/>
        </w:rPr>
        <w:t xml:space="preserve">na obcích mají </w:t>
      </w:r>
      <w:r>
        <w:rPr>
          <w:rFonts w:ascii="Arial" w:hAnsi="Arial" w:cs="Arial"/>
          <w:sz w:val="20"/>
          <w:szCs w:val="20"/>
        </w:rPr>
        <w:t xml:space="preserve">sociální pracovníci a pracovnice </w:t>
      </w:r>
      <w:r w:rsidR="00B92558">
        <w:rPr>
          <w:rFonts w:ascii="Arial" w:hAnsi="Arial" w:cs="Arial"/>
          <w:sz w:val="20"/>
          <w:szCs w:val="20"/>
        </w:rPr>
        <w:t xml:space="preserve">situaci zmapovanou. </w:t>
      </w:r>
      <w:r>
        <w:rPr>
          <w:rFonts w:ascii="Arial" w:hAnsi="Arial" w:cs="Arial"/>
          <w:sz w:val="20"/>
          <w:szCs w:val="20"/>
        </w:rPr>
        <w:t>Členové</w:t>
      </w:r>
      <w:r w:rsidR="00B92558">
        <w:rPr>
          <w:rFonts w:ascii="Arial" w:hAnsi="Arial" w:cs="Arial"/>
          <w:sz w:val="20"/>
          <w:szCs w:val="20"/>
        </w:rPr>
        <w:t xml:space="preserve"> skupiny </w:t>
      </w:r>
      <w:r>
        <w:rPr>
          <w:rFonts w:ascii="Arial" w:hAnsi="Arial" w:cs="Arial"/>
          <w:sz w:val="20"/>
          <w:szCs w:val="20"/>
        </w:rPr>
        <w:t xml:space="preserve">se shodli </w:t>
      </w:r>
      <w:r w:rsidR="00B92558">
        <w:rPr>
          <w:rFonts w:ascii="Arial" w:hAnsi="Arial" w:cs="Arial"/>
          <w:sz w:val="20"/>
          <w:szCs w:val="20"/>
        </w:rPr>
        <w:t xml:space="preserve">na tom, že </w:t>
      </w:r>
      <w:r>
        <w:rPr>
          <w:rFonts w:ascii="Arial" w:hAnsi="Arial" w:cs="Arial"/>
          <w:sz w:val="20"/>
          <w:szCs w:val="20"/>
        </w:rPr>
        <w:t xml:space="preserve">byla </w:t>
      </w:r>
      <w:r w:rsidR="00B92558">
        <w:rPr>
          <w:rFonts w:ascii="Arial" w:hAnsi="Arial" w:cs="Arial"/>
          <w:sz w:val="20"/>
          <w:szCs w:val="20"/>
        </w:rPr>
        <w:t xml:space="preserve">chyba odebrat </w:t>
      </w:r>
      <w:r>
        <w:rPr>
          <w:rFonts w:ascii="Arial" w:hAnsi="Arial" w:cs="Arial"/>
          <w:sz w:val="20"/>
          <w:szCs w:val="20"/>
        </w:rPr>
        <w:t xml:space="preserve">tuto činnost </w:t>
      </w:r>
      <w:r w:rsidR="00B92558">
        <w:rPr>
          <w:rFonts w:ascii="Arial" w:hAnsi="Arial" w:cs="Arial"/>
          <w:sz w:val="20"/>
          <w:szCs w:val="20"/>
        </w:rPr>
        <w:t xml:space="preserve">obcím. </w:t>
      </w:r>
    </w:p>
    <w:p w:rsidR="000D60C2" w:rsidRDefault="000D60C2" w:rsidP="000B05F4">
      <w:pPr>
        <w:spacing w:after="0" w:line="240" w:lineRule="auto"/>
        <w:jc w:val="both"/>
        <w:rPr>
          <w:rFonts w:ascii="Arial" w:hAnsi="Arial" w:cs="Arial"/>
          <w:sz w:val="20"/>
          <w:szCs w:val="20"/>
        </w:rPr>
      </w:pPr>
    </w:p>
    <w:p w:rsidR="000D60C2" w:rsidRPr="000D60C2" w:rsidRDefault="000D60C2" w:rsidP="000D60C2">
      <w:pPr>
        <w:spacing w:after="0" w:line="240" w:lineRule="auto"/>
        <w:jc w:val="both"/>
        <w:rPr>
          <w:rFonts w:ascii="Arial" w:hAnsi="Arial" w:cs="Arial"/>
          <w:sz w:val="20"/>
          <w:szCs w:val="20"/>
        </w:rPr>
      </w:pPr>
      <w:r>
        <w:rPr>
          <w:rFonts w:ascii="Arial" w:hAnsi="Arial" w:cs="Arial"/>
          <w:sz w:val="20"/>
          <w:szCs w:val="20"/>
        </w:rPr>
        <w:t xml:space="preserve">Bc. Lea Medková zmínila, že </w:t>
      </w:r>
      <w:r w:rsidRPr="000D60C2">
        <w:rPr>
          <w:rFonts w:ascii="Arial" w:hAnsi="Arial" w:cs="Arial"/>
          <w:sz w:val="20"/>
          <w:szCs w:val="20"/>
        </w:rPr>
        <w:t xml:space="preserve">28. ledna </w:t>
      </w:r>
      <w:r>
        <w:rPr>
          <w:rFonts w:ascii="Arial" w:hAnsi="Arial" w:cs="Arial"/>
          <w:sz w:val="20"/>
          <w:szCs w:val="20"/>
        </w:rPr>
        <w:t>byl radou Ústeckého kraje schválen Krajský plán vyrovnávání příležitostí pro osoby se zdravotním postižením a</w:t>
      </w:r>
      <w:r w:rsidRPr="000D60C2">
        <w:rPr>
          <w:rFonts w:ascii="Arial" w:hAnsi="Arial" w:cs="Arial"/>
          <w:sz w:val="20"/>
          <w:szCs w:val="20"/>
        </w:rPr>
        <w:t xml:space="preserve"> </w:t>
      </w:r>
      <w:r>
        <w:rPr>
          <w:rFonts w:ascii="Arial" w:hAnsi="Arial" w:cs="Arial"/>
          <w:sz w:val="20"/>
          <w:szCs w:val="20"/>
        </w:rPr>
        <w:t>16. února o něm bude jednat</w:t>
      </w:r>
      <w:r w:rsidRPr="000D60C2">
        <w:rPr>
          <w:rFonts w:ascii="Arial" w:hAnsi="Arial" w:cs="Arial"/>
          <w:sz w:val="20"/>
          <w:szCs w:val="20"/>
        </w:rPr>
        <w:t xml:space="preserve"> </w:t>
      </w:r>
      <w:r>
        <w:rPr>
          <w:rFonts w:ascii="Arial" w:hAnsi="Arial" w:cs="Arial"/>
          <w:sz w:val="20"/>
          <w:szCs w:val="20"/>
        </w:rPr>
        <w:t>zastupitelstvo kraje</w:t>
      </w:r>
      <w:r w:rsidRPr="000D60C2">
        <w:rPr>
          <w:rFonts w:ascii="Arial" w:hAnsi="Arial" w:cs="Arial"/>
          <w:sz w:val="20"/>
          <w:szCs w:val="20"/>
        </w:rPr>
        <w:t xml:space="preserve">. Plán byl připravován v rámci </w:t>
      </w:r>
      <w:r>
        <w:rPr>
          <w:rFonts w:ascii="Arial" w:hAnsi="Arial" w:cs="Arial"/>
          <w:sz w:val="20"/>
          <w:szCs w:val="20"/>
        </w:rPr>
        <w:t>P</w:t>
      </w:r>
      <w:r w:rsidRPr="000D60C2">
        <w:rPr>
          <w:rFonts w:ascii="Arial" w:hAnsi="Arial" w:cs="Arial"/>
          <w:sz w:val="20"/>
          <w:szCs w:val="20"/>
        </w:rPr>
        <w:t xml:space="preserve">oradního orgánu hejtmana pro seniory a </w:t>
      </w:r>
      <w:r>
        <w:rPr>
          <w:rFonts w:ascii="Arial" w:hAnsi="Arial" w:cs="Arial"/>
          <w:sz w:val="20"/>
          <w:szCs w:val="20"/>
        </w:rPr>
        <w:t>osoby se zdravotním postižením</w:t>
      </w:r>
      <w:r w:rsidRPr="000D60C2">
        <w:rPr>
          <w:rFonts w:ascii="Arial" w:hAnsi="Arial" w:cs="Arial"/>
          <w:sz w:val="20"/>
          <w:szCs w:val="20"/>
        </w:rPr>
        <w:t xml:space="preserve">, kde jsou zastoupeny i organizace </w:t>
      </w:r>
      <w:r w:rsidR="00233454">
        <w:rPr>
          <w:rFonts w:ascii="Arial" w:hAnsi="Arial" w:cs="Arial"/>
          <w:sz w:val="20"/>
          <w:szCs w:val="20"/>
        </w:rPr>
        <w:t xml:space="preserve">osob se zdravotním </w:t>
      </w:r>
      <w:r w:rsidR="009B3402">
        <w:rPr>
          <w:rFonts w:ascii="Arial" w:hAnsi="Arial" w:cs="Arial"/>
          <w:sz w:val="20"/>
          <w:szCs w:val="20"/>
        </w:rPr>
        <w:t>postižením.</w:t>
      </w:r>
    </w:p>
    <w:p w:rsidR="00F2553E" w:rsidRDefault="00F2553E" w:rsidP="000B05F4">
      <w:pPr>
        <w:spacing w:after="0" w:line="240" w:lineRule="auto"/>
        <w:jc w:val="both"/>
        <w:rPr>
          <w:rFonts w:ascii="Arial" w:hAnsi="Arial" w:cs="Arial"/>
          <w:sz w:val="20"/>
          <w:szCs w:val="20"/>
        </w:rPr>
      </w:pPr>
    </w:p>
    <w:p w:rsidR="00F41F6F" w:rsidRPr="00F41F6F" w:rsidRDefault="00F41F6F" w:rsidP="00F41F6F">
      <w:pPr>
        <w:spacing w:after="0" w:line="240" w:lineRule="auto"/>
        <w:jc w:val="both"/>
        <w:rPr>
          <w:rFonts w:ascii="Arial" w:hAnsi="Arial" w:cs="Arial"/>
          <w:sz w:val="20"/>
          <w:szCs w:val="20"/>
        </w:rPr>
      </w:pPr>
      <w:r w:rsidRPr="00F41F6F">
        <w:rPr>
          <w:rFonts w:ascii="Arial" w:hAnsi="Arial" w:cs="Arial"/>
          <w:sz w:val="20"/>
          <w:szCs w:val="20"/>
        </w:rPr>
        <w:t>Jiří Vencl</w:t>
      </w:r>
      <w:r w:rsidR="00E804DC">
        <w:rPr>
          <w:rFonts w:ascii="Arial" w:hAnsi="Arial" w:cs="Arial"/>
          <w:sz w:val="20"/>
          <w:szCs w:val="20"/>
        </w:rPr>
        <w:t xml:space="preserve"> informoval členy skupiny o tom, že příští zasedání se bude konat cca v polovině září a</w:t>
      </w:r>
      <w:r w:rsidR="00CA01F0">
        <w:rPr>
          <w:rFonts w:ascii="Arial" w:hAnsi="Arial" w:cs="Arial"/>
          <w:sz w:val="20"/>
          <w:szCs w:val="20"/>
        </w:rPr>
        <w:t> </w:t>
      </w:r>
      <w:r w:rsidR="00E804DC">
        <w:rPr>
          <w:rFonts w:ascii="Arial" w:hAnsi="Arial" w:cs="Arial"/>
          <w:sz w:val="20"/>
          <w:szCs w:val="20"/>
        </w:rPr>
        <w:t xml:space="preserve">zároveň je vyzval, aby </w:t>
      </w:r>
      <w:r w:rsidR="00CA01F0">
        <w:rPr>
          <w:rFonts w:ascii="Arial" w:hAnsi="Arial" w:cs="Arial"/>
          <w:sz w:val="20"/>
          <w:szCs w:val="20"/>
        </w:rPr>
        <w:t>zaslali</w:t>
      </w:r>
      <w:r w:rsidR="00E804DC">
        <w:rPr>
          <w:rFonts w:ascii="Arial" w:hAnsi="Arial" w:cs="Arial"/>
          <w:sz w:val="20"/>
          <w:szCs w:val="20"/>
        </w:rPr>
        <w:t xml:space="preserve"> své případné návrhy </w:t>
      </w:r>
      <w:r w:rsidRPr="00F41F6F">
        <w:rPr>
          <w:rFonts w:ascii="Arial" w:hAnsi="Arial" w:cs="Arial"/>
          <w:sz w:val="20"/>
          <w:szCs w:val="20"/>
        </w:rPr>
        <w:t xml:space="preserve">témat na příští jednání. </w:t>
      </w:r>
      <w:r w:rsidR="008B380D">
        <w:rPr>
          <w:rFonts w:ascii="Arial" w:hAnsi="Arial" w:cs="Arial"/>
          <w:sz w:val="20"/>
          <w:szCs w:val="20"/>
        </w:rPr>
        <w:t>Bc. Lea Medková navrh</w:t>
      </w:r>
      <w:r w:rsidR="00E804DC">
        <w:rPr>
          <w:rFonts w:ascii="Arial" w:hAnsi="Arial" w:cs="Arial"/>
          <w:sz w:val="20"/>
          <w:szCs w:val="20"/>
        </w:rPr>
        <w:t>la, že jedním z témat by mohla být informace o tom,</w:t>
      </w:r>
      <w:r w:rsidRPr="00F41F6F">
        <w:rPr>
          <w:rFonts w:ascii="Arial" w:hAnsi="Arial" w:cs="Arial"/>
          <w:sz w:val="20"/>
          <w:szCs w:val="20"/>
        </w:rPr>
        <w:t xml:space="preserve"> jak probíhají kontroly poskytovatelů sociálních služeb</w:t>
      </w:r>
      <w:r w:rsidR="00E804DC">
        <w:rPr>
          <w:rFonts w:ascii="Arial" w:hAnsi="Arial" w:cs="Arial"/>
          <w:sz w:val="20"/>
          <w:szCs w:val="20"/>
        </w:rPr>
        <w:t xml:space="preserve"> v jednotlivých krajích</w:t>
      </w:r>
      <w:r w:rsidRPr="00F41F6F">
        <w:rPr>
          <w:rFonts w:ascii="Arial" w:hAnsi="Arial" w:cs="Arial"/>
          <w:sz w:val="20"/>
          <w:szCs w:val="20"/>
        </w:rPr>
        <w:t xml:space="preserve">. </w:t>
      </w:r>
    </w:p>
    <w:p w:rsidR="001B4A63" w:rsidRDefault="001B4A63" w:rsidP="000B05F4">
      <w:pPr>
        <w:spacing w:after="0" w:line="240" w:lineRule="auto"/>
        <w:jc w:val="both"/>
        <w:rPr>
          <w:rFonts w:ascii="Arial" w:hAnsi="Arial" w:cs="Arial"/>
          <w:sz w:val="20"/>
          <w:szCs w:val="20"/>
        </w:rPr>
      </w:pPr>
    </w:p>
    <w:p w:rsidR="001B4A63" w:rsidRDefault="00865B64" w:rsidP="000B05F4">
      <w:pPr>
        <w:spacing w:after="0" w:line="240" w:lineRule="auto"/>
        <w:jc w:val="both"/>
        <w:rPr>
          <w:rFonts w:ascii="Arial" w:hAnsi="Arial" w:cs="Arial"/>
          <w:sz w:val="20"/>
          <w:szCs w:val="20"/>
        </w:rPr>
      </w:pPr>
      <w:r>
        <w:rPr>
          <w:rFonts w:ascii="Arial" w:hAnsi="Arial" w:cs="Arial"/>
          <w:sz w:val="20"/>
          <w:szCs w:val="20"/>
        </w:rPr>
        <w:t>Jiří Vencl</w:t>
      </w:r>
      <w:r w:rsidR="001B4A63">
        <w:rPr>
          <w:rFonts w:ascii="Arial" w:hAnsi="Arial" w:cs="Arial"/>
          <w:sz w:val="20"/>
          <w:szCs w:val="20"/>
        </w:rPr>
        <w:t xml:space="preserve"> ukončil poradu a poděkoval za účast.</w:t>
      </w:r>
    </w:p>
    <w:p w:rsidR="001B4A63" w:rsidRDefault="001B4A63" w:rsidP="000B05F4">
      <w:pPr>
        <w:spacing w:after="0" w:line="240" w:lineRule="auto"/>
        <w:jc w:val="both"/>
        <w:rPr>
          <w:rFonts w:ascii="Arial" w:hAnsi="Arial" w:cs="Arial"/>
          <w:sz w:val="20"/>
          <w:szCs w:val="20"/>
        </w:rPr>
      </w:pPr>
    </w:p>
    <w:p w:rsidR="001B4A63" w:rsidRDefault="001B4A63" w:rsidP="000B05F4">
      <w:pPr>
        <w:spacing w:after="0" w:line="240" w:lineRule="auto"/>
        <w:jc w:val="both"/>
        <w:rPr>
          <w:rFonts w:ascii="Arial" w:hAnsi="Arial" w:cs="Arial"/>
          <w:sz w:val="20"/>
          <w:szCs w:val="20"/>
        </w:rPr>
      </w:pPr>
    </w:p>
    <w:p w:rsidR="001B4A63" w:rsidRPr="00F604A6" w:rsidRDefault="001B4A63" w:rsidP="000B05F4">
      <w:pPr>
        <w:spacing w:after="0" w:line="240" w:lineRule="auto"/>
        <w:jc w:val="both"/>
        <w:rPr>
          <w:rFonts w:ascii="Arial" w:hAnsi="Arial" w:cs="Arial"/>
          <w:sz w:val="20"/>
          <w:szCs w:val="20"/>
        </w:rPr>
      </w:pPr>
    </w:p>
    <w:p w:rsidR="001B4A63" w:rsidRDefault="001B4A63" w:rsidP="000B05F4">
      <w:pPr>
        <w:spacing w:after="0" w:line="240" w:lineRule="auto"/>
        <w:jc w:val="both"/>
        <w:rPr>
          <w:rFonts w:ascii="Arial" w:hAnsi="Arial" w:cs="Arial"/>
          <w:sz w:val="20"/>
          <w:szCs w:val="20"/>
        </w:rPr>
      </w:pPr>
      <w:r w:rsidRPr="001A7245">
        <w:rPr>
          <w:rFonts w:ascii="Arial" w:hAnsi="Arial" w:cs="Arial"/>
          <w:b/>
          <w:bCs/>
          <w:sz w:val="20"/>
          <w:szCs w:val="20"/>
        </w:rPr>
        <w:t>Zapsala:</w:t>
      </w:r>
      <w:r>
        <w:rPr>
          <w:rFonts w:ascii="Arial" w:hAnsi="Arial" w:cs="Arial"/>
          <w:sz w:val="20"/>
          <w:szCs w:val="20"/>
        </w:rPr>
        <w:t xml:space="preserve"> Mgr. Petra Nováková</w:t>
      </w:r>
    </w:p>
    <w:p w:rsidR="001B4A63" w:rsidRPr="001A7245" w:rsidRDefault="001B4A63" w:rsidP="000B05F4">
      <w:pPr>
        <w:spacing w:after="0" w:line="240" w:lineRule="auto"/>
        <w:jc w:val="both"/>
        <w:rPr>
          <w:rFonts w:ascii="Arial" w:hAnsi="Arial" w:cs="Arial"/>
          <w:b/>
          <w:bCs/>
          <w:sz w:val="20"/>
          <w:szCs w:val="20"/>
        </w:rPr>
      </w:pPr>
    </w:p>
    <w:p w:rsidR="001B4A63" w:rsidRPr="00865B64" w:rsidRDefault="00865B64" w:rsidP="00F604A6">
      <w:pPr>
        <w:rPr>
          <w:rFonts w:ascii="Arial" w:hAnsi="Arial" w:cs="Arial"/>
          <w:bCs/>
          <w:sz w:val="20"/>
          <w:szCs w:val="20"/>
        </w:rPr>
      </w:pPr>
      <w:r>
        <w:rPr>
          <w:rFonts w:ascii="Arial" w:hAnsi="Arial" w:cs="Arial"/>
          <w:b/>
          <w:bCs/>
          <w:sz w:val="20"/>
          <w:szCs w:val="20"/>
        </w:rPr>
        <w:t xml:space="preserve">Za správnost: </w:t>
      </w:r>
      <w:r>
        <w:rPr>
          <w:rFonts w:ascii="Arial" w:hAnsi="Arial" w:cs="Arial"/>
          <w:bCs/>
          <w:sz w:val="20"/>
          <w:szCs w:val="20"/>
        </w:rPr>
        <w:t>Jiří Vencl</w:t>
      </w:r>
    </w:p>
    <w:p w:rsidR="001B4A63" w:rsidRPr="00F604A6" w:rsidRDefault="001B4A63">
      <w:pPr>
        <w:rPr>
          <w:rFonts w:ascii="Arial" w:hAnsi="Arial" w:cs="Arial"/>
          <w:sz w:val="20"/>
          <w:szCs w:val="20"/>
        </w:rPr>
      </w:pPr>
    </w:p>
    <w:sectPr w:rsidR="001B4A63" w:rsidRPr="00F604A6" w:rsidSect="00EA5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841"/>
    <w:multiLevelType w:val="hybridMultilevel"/>
    <w:tmpl w:val="55785886"/>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11FD5704"/>
    <w:multiLevelType w:val="hybridMultilevel"/>
    <w:tmpl w:val="FFEA6804"/>
    <w:lvl w:ilvl="0" w:tplc="19FE96C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nsid w:val="121B5C6B"/>
    <w:multiLevelType w:val="hybridMultilevel"/>
    <w:tmpl w:val="BF9C7D12"/>
    <w:lvl w:ilvl="0" w:tplc="19FE96C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A330F5A"/>
    <w:multiLevelType w:val="hybridMultilevel"/>
    <w:tmpl w:val="CF0814B0"/>
    <w:lvl w:ilvl="0" w:tplc="5D90EE40">
      <w:start w:val="1"/>
      <w:numFmt w:val="bullet"/>
      <w:lvlText w:val=""/>
      <w:lvlJc w:val="left"/>
      <w:pPr>
        <w:ind w:left="1080" w:hanging="360"/>
      </w:pPr>
      <w:rPr>
        <w:rFonts w:ascii="Symbol" w:eastAsia="Times New Roman"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D4867F0"/>
    <w:multiLevelType w:val="hybridMultilevel"/>
    <w:tmpl w:val="4DA2AA7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nsid w:val="3AD13644"/>
    <w:multiLevelType w:val="hybridMultilevel"/>
    <w:tmpl w:val="FD6E1C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38D3FB7"/>
    <w:multiLevelType w:val="hybridMultilevel"/>
    <w:tmpl w:val="0156AFE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425147D"/>
    <w:multiLevelType w:val="hybridMultilevel"/>
    <w:tmpl w:val="76843E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4FF5DCD"/>
    <w:multiLevelType w:val="hybridMultilevel"/>
    <w:tmpl w:val="943C27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0A41E3D"/>
    <w:multiLevelType w:val="hybridMultilevel"/>
    <w:tmpl w:val="2ED4CFEA"/>
    <w:lvl w:ilvl="0" w:tplc="AF0E601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9"/>
  </w:num>
  <w:num w:numId="4">
    <w:abstractNumId w:val="8"/>
  </w:num>
  <w:num w:numId="5">
    <w:abstractNumId w:val="4"/>
  </w:num>
  <w:num w:numId="6">
    <w:abstractNumId w:val="1"/>
  </w:num>
  <w:num w:numId="7">
    <w:abstractNumId w:val="6"/>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7AC"/>
    <w:rsid w:val="000046BC"/>
    <w:rsid w:val="00013608"/>
    <w:rsid w:val="00016F3B"/>
    <w:rsid w:val="0003121F"/>
    <w:rsid w:val="00031F0C"/>
    <w:rsid w:val="0007165D"/>
    <w:rsid w:val="00075EFB"/>
    <w:rsid w:val="00086E24"/>
    <w:rsid w:val="0009679D"/>
    <w:rsid w:val="000B05F4"/>
    <w:rsid w:val="000D13A6"/>
    <w:rsid w:val="000D60C2"/>
    <w:rsid w:val="000F1156"/>
    <w:rsid w:val="00113E20"/>
    <w:rsid w:val="00115798"/>
    <w:rsid w:val="001255AC"/>
    <w:rsid w:val="00135DE2"/>
    <w:rsid w:val="0014000D"/>
    <w:rsid w:val="00152890"/>
    <w:rsid w:val="00165461"/>
    <w:rsid w:val="00167979"/>
    <w:rsid w:val="00174779"/>
    <w:rsid w:val="00175C13"/>
    <w:rsid w:val="001857A7"/>
    <w:rsid w:val="001A2278"/>
    <w:rsid w:val="001A7245"/>
    <w:rsid w:val="001B4A63"/>
    <w:rsid w:val="001D7BFF"/>
    <w:rsid w:val="001F192D"/>
    <w:rsid w:val="001F75B1"/>
    <w:rsid w:val="00217DF5"/>
    <w:rsid w:val="00233454"/>
    <w:rsid w:val="00277B5E"/>
    <w:rsid w:val="002B0C04"/>
    <w:rsid w:val="002C1657"/>
    <w:rsid w:val="002D49BB"/>
    <w:rsid w:val="002D7600"/>
    <w:rsid w:val="002E5DA8"/>
    <w:rsid w:val="00303AF6"/>
    <w:rsid w:val="00340385"/>
    <w:rsid w:val="00342E6C"/>
    <w:rsid w:val="003543FD"/>
    <w:rsid w:val="00355F1E"/>
    <w:rsid w:val="00371FBA"/>
    <w:rsid w:val="003752AB"/>
    <w:rsid w:val="00377643"/>
    <w:rsid w:val="00387478"/>
    <w:rsid w:val="003A6214"/>
    <w:rsid w:val="003D4C6F"/>
    <w:rsid w:val="003E7EB9"/>
    <w:rsid w:val="0040040E"/>
    <w:rsid w:val="004452BC"/>
    <w:rsid w:val="004751C4"/>
    <w:rsid w:val="004901EA"/>
    <w:rsid w:val="004A0264"/>
    <w:rsid w:val="004C279A"/>
    <w:rsid w:val="004D0962"/>
    <w:rsid w:val="004D5EC3"/>
    <w:rsid w:val="004E4352"/>
    <w:rsid w:val="004E5D85"/>
    <w:rsid w:val="004F11F3"/>
    <w:rsid w:val="00565EA1"/>
    <w:rsid w:val="005A41A8"/>
    <w:rsid w:val="005B5DB9"/>
    <w:rsid w:val="005C34D5"/>
    <w:rsid w:val="005D7B08"/>
    <w:rsid w:val="0061206A"/>
    <w:rsid w:val="00652E71"/>
    <w:rsid w:val="00663C04"/>
    <w:rsid w:val="00690ED1"/>
    <w:rsid w:val="0069730A"/>
    <w:rsid w:val="006B10F6"/>
    <w:rsid w:val="006D453F"/>
    <w:rsid w:val="006F664E"/>
    <w:rsid w:val="00702124"/>
    <w:rsid w:val="00711961"/>
    <w:rsid w:val="00734180"/>
    <w:rsid w:val="007368BF"/>
    <w:rsid w:val="00757698"/>
    <w:rsid w:val="00783285"/>
    <w:rsid w:val="00796797"/>
    <w:rsid w:val="007B4498"/>
    <w:rsid w:val="007B5EA2"/>
    <w:rsid w:val="007C1518"/>
    <w:rsid w:val="007C6A14"/>
    <w:rsid w:val="007C7714"/>
    <w:rsid w:val="007D00ED"/>
    <w:rsid w:val="007D7C69"/>
    <w:rsid w:val="007E4E74"/>
    <w:rsid w:val="007F2B85"/>
    <w:rsid w:val="007F5ED1"/>
    <w:rsid w:val="00803FAA"/>
    <w:rsid w:val="0081439E"/>
    <w:rsid w:val="00836A3B"/>
    <w:rsid w:val="00844EBA"/>
    <w:rsid w:val="00864FA6"/>
    <w:rsid w:val="00865B64"/>
    <w:rsid w:val="008716F6"/>
    <w:rsid w:val="00890F66"/>
    <w:rsid w:val="00894300"/>
    <w:rsid w:val="008B1841"/>
    <w:rsid w:val="008B380D"/>
    <w:rsid w:val="008B3ED1"/>
    <w:rsid w:val="008C57F3"/>
    <w:rsid w:val="008E5564"/>
    <w:rsid w:val="008E7062"/>
    <w:rsid w:val="008F7B28"/>
    <w:rsid w:val="009175A8"/>
    <w:rsid w:val="00926F69"/>
    <w:rsid w:val="00943BE0"/>
    <w:rsid w:val="00953194"/>
    <w:rsid w:val="00953888"/>
    <w:rsid w:val="009545A3"/>
    <w:rsid w:val="00967DAF"/>
    <w:rsid w:val="009A1800"/>
    <w:rsid w:val="009B224F"/>
    <w:rsid w:val="009B3402"/>
    <w:rsid w:val="009C2FD2"/>
    <w:rsid w:val="009D1160"/>
    <w:rsid w:val="009F27AC"/>
    <w:rsid w:val="009F5AF8"/>
    <w:rsid w:val="00A010FD"/>
    <w:rsid w:val="00A140F6"/>
    <w:rsid w:val="00A2495A"/>
    <w:rsid w:val="00A76457"/>
    <w:rsid w:val="00AA7AA7"/>
    <w:rsid w:val="00AB5B1D"/>
    <w:rsid w:val="00B0025D"/>
    <w:rsid w:val="00B0631A"/>
    <w:rsid w:val="00B37E00"/>
    <w:rsid w:val="00B4768E"/>
    <w:rsid w:val="00B57421"/>
    <w:rsid w:val="00B85799"/>
    <w:rsid w:val="00B92558"/>
    <w:rsid w:val="00B929E4"/>
    <w:rsid w:val="00BA2ED6"/>
    <w:rsid w:val="00BA35C2"/>
    <w:rsid w:val="00BA74DA"/>
    <w:rsid w:val="00BB224A"/>
    <w:rsid w:val="00BE0CA2"/>
    <w:rsid w:val="00BE2EC7"/>
    <w:rsid w:val="00BE36FA"/>
    <w:rsid w:val="00BE53D7"/>
    <w:rsid w:val="00BF20ED"/>
    <w:rsid w:val="00C279F6"/>
    <w:rsid w:val="00C30450"/>
    <w:rsid w:val="00C375D2"/>
    <w:rsid w:val="00C40555"/>
    <w:rsid w:val="00C53488"/>
    <w:rsid w:val="00C862CA"/>
    <w:rsid w:val="00C9239F"/>
    <w:rsid w:val="00CA01F0"/>
    <w:rsid w:val="00CA2AED"/>
    <w:rsid w:val="00CB0FD5"/>
    <w:rsid w:val="00CB2A03"/>
    <w:rsid w:val="00CD1847"/>
    <w:rsid w:val="00CD61B7"/>
    <w:rsid w:val="00CE08C0"/>
    <w:rsid w:val="00CE4AD4"/>
    <w:rsid w:val="00CF5128"/>
    <w:rsid w:val="00D0409A"/>
    <w:rsid w:val="00D445AB"/>
    <w:rsid w:val="00D54B44"/>
    <w:rsid w:val="00D8240C"/>
    <w:rsid w:val="00D90745"/>
    <w:rsid w:val="00DA2562"/>
    <w:rsid w:val="00DC7839"/>
    <w:rsid w:val="00DD4865"/>
    <w:rsid w:val="00DE6C44"/>
    <w:rsid w:val="00E26060"/>
    <w:rsid w:val="00E338FD"/>
    <w:rsid w:val="00E33A1A"/>
    <w:rsid w:val="00E804DC"/>
    <w:rsid w:val="00E9004C"/>
    <w:rsid w:val="00EA51DE"/>
    <w:rsid w:val="00EB2197"/>
    <w:rsid w:val="00EB7F5F"/>
    <w:rsid w:val="00ED6FBC"/>
    <w:rsid w:val="00F10E40"/>
    <w:rsid w:val="00F245C3"/>
    <w:rsid w:val="00F2553E"/>
    <w:rsid w:val="00F274C7"/>
    <w:rsid w:val="00F41F6F"/>
    <w:rsid w:val="00F45670"/>
    <w:rsid w:val="00F604A5"/>
    <w:rsid w:val="00F604A6"/>
    <w:rsid w:val="00F7428B"/>
    <w:rsid w:val="00F84FB6"/>
    <w:rsid w:val="00FB5E83"/>
    <w:rsid w:val="00FE38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05F4"/>
    <w:pPr>
      <w:spacing w:after="200" w:line="276" w:lineRule="auto"/>
    </w:pPr>
    <w:rPr>
      <w:rFonts w:cs="Calibri"/>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60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895</TotalTime>
  <Pages>4</Pages>
  <Words>1852</Words>
  <Characters>10929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Petra</dc:creator>
  <cp:keywords/>
  <dc:description/>
  <cp:lastModifiedBy>Nováková Petra</cp:lastModifiedBy>
  <cp:revision>158</cp:revision>
  <cp:lastPrinted>2014-06-12T08:22:00Z</cp:lastPrinted>
  <dcterms:created xsi:type="dcterms:W3CDTF">2014-06-12T08:20:00Z</dcterms:created>
  <dcterms:modified xsi:type="dcterms:W3CDTF">2015-02-24T07:34:00Z</dcterms:modified>
</cp:coreProperties>
</file>